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6A9" w:rsidRDefault="008879D7" w:rsidP="008116A9">
      <w:pPr>
        <w:jc w:val="right"/>
        <w:rPr>
          <w:b/>
          <w:sz w:val="28"/>
          <w:szCs w:val="28"/>
        </w:rPr>
      </w:pPr>
      <w:r>
        <w:t xml:space="preserve"> </w:t>
      </w:r>
      <w:r w:rsidR="008054C9">
        <w:rPr>
          <w:noProof/>
        </w:rPr>
        <w:drawing>
          <wp:inline distT="0" distB="0" distL="0" distR="0">
            <wp:extent cx="1295400" cy="704850"/>
            <wp:effectExtent l="19050" t="0" r="0"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7" cstate="print"/>
                    <a:srcRect/>
                    <a:stretch>
                      <a:fillRect/>
                    </a:stretch>
                  </pic:blipFill>
                  <pic:spPr bwMode="auto">
                    <a:xfrm>
                      <a:off x="0" y="0"/>
                      <a:ext cx="1295400" cy="704850"/>
                    </a:xfrm>
                    <a:prstGeom prst="rect">
                      <a:avLst/>
                    </a:prstGeom>
                    <a:noFill/>
                    <a:ln w="9525">
                      <a:noFill/>
                      <a:miter lim="800000"/>
                      <a:headEnd/>
                      <a:tailEnd/>
                    </a:ln>
                  </pic:spPr>
                </pic:pic>
              </a:graphicData>
            </a:graphic>
          </wp:inline>
        </w:drawing>
      </w:r>
    </w:p>
    <w:p w:rsidR="008116A9" w:rsidRDefault="008116A9" w:rsidP="008116A9">
      <w:pPr>
        <w:rPr>
          <w:b/>
          <w:sz w:val="28"/>
          <w:szCs w:val="28"/>
        </w:rPr>
      </w:pPr>
    </w:p>
    <w:p w:rsidR="00704C84" w:rsidRPr="001475CE" w:rsidRDefault="00704C84" w:rsidP="008116A9">
      <w:pPr>
        <w:jc w:val="center"/>
        <w:rPr>
          <w:b/>
          <w:sz w:val="28"/>
          <w:szCs w:val="28"/>
        </w:rPr>
      </w:pPr>
      <w:r w:rsidRPr="001475CE">
        <w:rPr>
          <w:b/>
          <w:sz w:val="28"/>
          <w:szCs w:val="28"/>
        </w:rPr>
        <w:t xml:space="preserve">Beretning for </w:t>
      </w:r>
      <w:r w:rsidR="00093D4A">
        <w:rPr>
          <w:b/>
          <w:sz w:val="28"/>
          <w:szCs w:val="28"/>
        </w:rPr>
        <w:t>Nyborg Afdeling</w:t>
      </w:r>
    </w:p>
    <w:p w:rsidR="00704C84" w:rsidRPr="001475CE" w:rsidRDefault="00704C84" w:rsidP="00704C84">
      <w:pPr>
        <w:jc w:val="center"/>
        <w:rPr>
          <w:b/>
          <w:sz w:val="20"/>
          <w:szCs w:val="20"/>
        </w:rPr>
      </w:pPr>
    </w:p>
    <w:p w:rsidR="00704C84" w:rsidRPr="001475CE" w:rsidRDefault="00704C84" w:rsidP="00704C84">
      <w:pPr>
        <w:jc w:val="center"/>
        <w:rPr>
          <w:b/>
          <w:sz w:val="20"/>
          <w:szCs w:val="20"/>
        </w:rPr>
      </w:pPr>
      <w:r w:rsidRPr="001475CE">
        <w:rPr>
          <w:b/>
          <w:sz w:val="20"/>
          <w:szCs w:val="20"/>
        </w:rPr>
        <w:t>for perioden</w:t>
      </w:r>
    </w:p>
    <w:p w:rsidR="00704C84" w:rsidRPr="001475CE" w:rsidRDefault="00704C84" w:rsidP="00704C84">
      <w:pPr>
        <w:jc w:val="center"/>
        <w:rPr>
          <w:b/>
          <w:sz w:val="20"/>
          <w:szCs w:val="20"/>
        </w:rPr>
      </w:pPr>
    </w:p>
    <w:p w:rsidR="00736F95" w:rsidRPr="001475CE" w:rsidRDefault="00F8324E" w:rsidP="00704C84">
      <w:pPr>
        <w:jc w:val="center"/>
        <w:rPr>
          <w:b/>
          <w:sz w:val="20"/>
          <w:szCs w:val="20"/>
        </w:rPr>
      </w:pPr>
      <w:r>
        <w:rPr>
          <w:b/>
          <w:sz w:val="20"/>
          <w:szCs w:val="20"/>
        </w:rPr>
        <w:t>1</w:t>
      </w:r>
      <w:r w:rsidR="00DB2046">
        <w:rPr>
          <w:b/>
          <w:sz w:val="20"/>
          <w:szCs w:val="20"/>
        </w:rPr>
        <w:t>5</w:t>
      </w:r>
      <w:r w:rsidR="002953A4">
        <w:rPr>
          <w:b/>
          <w:sz w:val="20"/>
          <w:szCs w:val="20"/>
        </w:rPr>
        <w:t>.11.1</w:t>
      </w:r>
      <w:r w:rsidR="00DB2046">
        <w:rPr>
          <w:b/>
          <w:sz w:val="20"/>
          <w:szCs w:val="20"/>
        </w:rPr>
        <w:t>6</w:t>
      </w:r>
      <w:r w:rsidR="007A0C86" w:rsidRPr="001475CE">
        <w:rPr>
          <w:b/>
          <w:sz w:val="20"/>
          <w:szCs w:val="20"/>
        </w:rPr>
        <w:t xml:space="preserve"> </w:t>
      </w:r>
      <w:r w:rsidR="00704C84" w:rsidRPr="001475CE">
        <w:rPr>
          <w:b/>
          <w:sz w:val="20"/>
          <w:szCs w:val="20"/>
        </w:rPr>
        <w:t>-</w:t>
      </w:r>
      <w:r w:rsidR="00577069">
        <w:rPr>
          <w:b/>
          <w:sz w:val="20"/>
          <w:szCs w:val="20"/>
        </w:rPr>
        <w:t xml:space="preserve"> </w:t>
      </w:r>
      <w:r w:rsidR="00DB2046">
        <w:rPr>
          <w:b/>
          <w:sz w:val="20"/>
          <w:szCs w:val="20"/>
        </w:rPr>
        <w:t>03</w:t>
      </w:r>
      <w:r w:rsidR="00704C84" w:rsidRPr="001475CE">
        <w:rPr>
          <w:b/>
          <w:sz w:val="20"/>
          <w:szCs w:val="20"/>
        </w:rPr>
        <w:t>.1</w:t>
      </w:r>
      <w:r w:rsidR="00DB2046">
        <w:rPr>
          <w:b/>
          <w:sz w:val="20"/>
          <w:szCs w:val="20"/>
        </w:rPr>
        <w:t>0</w:t>
      </w:r>
      <w:r w:rsidR="00704C84" w:rsidRPr="001475CE">
        <w:rPr>
          <w:b/>
          <w:sz w:val="20"/>
          <w:szCs w:val="20"/>
        </w:rPr>
        <w:t>.</w:t>
      </w:r>
      <w:r w:rsidR="00577069">
        <w:rPr>
          <w:b/>
          <w:sz w:val="20"/>
          <w:szCs w:val="20"/>
        </w:rPr>
        <w:t>1</w:t>
      </w:r>
      <w:r w:rsidR="00DB2046">
        <w:rPr>
          <w:b/>
          <w:sz w:val="20"/>
          <w:szCs w:val="20"/>
        </w:rPr>
        <w:t>7</w:t>
      </w:r>
    </w:p>
    <w:p w:rsidR="00704C84" w:rsidRPr="001475CE" w:rsidRDefault="00704C84" w:rsidP="005329F2">
      <w:pPr>
        <w:rPr>
          <w:b/>
          <w:sz w:val="20"/>
          <w:szCs w:val="20"/>
        </w:rPr>
      </w:pPr>
    </w:p>
    <w:p w:rsidR="00F76BF8" w:rsidRPr="001475CE" w:rsidRDefault="00F76BF8" w:rsidP="00F76BF8">
      <w:pPr>
        <w:rPr>
          <w:sz w:val="20"/>
          <w:szCs w:val="20"/>
        </w:rPr>
      </w:pPr>
    </w:p>
    <w:p w:rsidR="00B65FDC" w:rsidRPr="00F05B2D" w:rsidRDefault="00B65FDC" w:rsidP="00B65FDC">
      <w:pPr>
        <w:rPr>
          <w:b/>
          <w:sz w:val="22"/>
          <w:szCs w:val="22"/>
        </w:rPr>
      </w:pPr>
      <w:r w:rsidRPr="00F05B2D">
        <w:rPr>
          <w:b/>
          <w:sz w:val="22"/>
          <w:szCs w:val="22"/>
        </w:rPr>
        <w:t xml:space="preserve">Årsmøde </w:t>
      </w:r>
      <w:r w:rsidR="00F8324E">
        <w:rPr>
          <w:b/>
          <w:sz w:val="22"/>
          <w:szCs w:val="22"/>
        </w:rPr>
        <w:t>1</w:t>
      </w:r>
      <w:r w:rsidR="008C1707">
        <w:rPr>
          <w:b/>
          <w:sz w:val="22"/>
          <w:szCs w:val="22"/>
        </w:rPr>
        <w:t>5</w:t>
      </w:r>
      <w:r w:rsidRPr="00F05B2D">
        <w:rPr>
          <w:b/>
          <w:sz w:val="22"/>
          <w:szCs w:val="22"/>
        </w:rPr>
        <w:t>.1</w:t>
      </w:r>
      <w:r>
        <w:rPr>
          <w:b/>
          <w:sz w:val="22"/>
          <w:szCs w:val="22"/>
        </w:rPr>
        <w:t>1</w:t>
      </w:r>
      <w:r w:rsidRPr="00F05B2D">
        <w:rPr>
          <w:b/>
          <w:sz w:val="22"/>
          <w:szCs w:val="22"/>
        </w:rPr>
        <w:t>.</w:t>
      </w:r>
      <w:r>
        <w:rPr>
          <w:b/>
          <w:sz w:val="22"/>
          <w:szCs w:val="22"/>
        </w:rPr>
        <w:t>1</w:t>
      </w:r>
      <w:r w:rsidR="008C1707">
        <w:rPr>
          <w:b/>
          <w:sz w:val="22"/>
          <w:szCs w:val="22"/>
        </w:rPr>
        <w:t>6</w:t>
      </w:r>
      <w:r w:rsidRPr="00F05B2D">
        <w:rPr>
          <w:b/>
          <w:sz w:val="22"/>
          <w:szCs w:val="22"/>
        </w:rPr>
        <w:t>.</w:t>
      </w:r>
    </w:p>
    <w:p w:rsidR="00B65FDC" w:rsidRPr="001475CE" w:rsidRDefault="00B65FDC" w:rsidP="00F76BF8">
      <w:pPr>
        <w:rPr>
          <w:sz w:val="20"/>
          <w:szCs w:val="20"/>
        </w:rPr>
      </w:pPr>
    </w:p>
    <w:p w:rsidR="00C71074" w:rsidRPr="002F0289" w:rsidRDefault="002F0289" w:rsidP="00C71074">
      <w:pPr>
        <w:rPr>
          <w:i/>
          <w:sz w:val="20"/>
          <w:szCs w:val="20"/>
        </w:rPr>
      </w:pPr>
      <w:r w:rsidRPr="002F0289">
        <w:rPr>
          <w:i/>
          <w:sz w:val="20"/>
          <w:szCs w:val="20"/>
        </w:rPr>
        <w:t>Følgende blev val</w:t>
      </w:r>
      <w:r>
        <w:rPr>
          <w:i/>
          <w:sz w:val="20"/>
          <w:szCs w:val="20"/>
        </w:rPr>
        <w:t>gt</w:t>
      </w:r>
      <w:r w:rsidR="00C20E43" w:rsidRPr="002F0289">
        <w:rPr>
          <w:i/>
          <w:sz w:val="20"/>
          <w:szCs w:val="20"/>
        </w:rPr>
        <w:t xml:space="preserve"> </w:t>
      </w:r>
      <w:r w:rsidR="00F73F27" w:rsidRPr="002F0289">
        <w:rPr>
          <w:i/>
          <w:sz w:val="20"/>
          <w:szCs w:val="20"/>
        </w:rPr>
        <w:tab/>
      </w:r>
      <w:r w:rsidR="00E7385E" w:rsidRPr="002F0289">
        <w:rPr>
          <w:i/>
          <w:sz w:val="20"/>
          <w:szCs w:val="20"/>
        </w:rPr>
        <w:tab/>
      </w:r>
      <w:r w:rsidR="004A4036" w:rsidRPr="002F0289">
        <w:rPr>
          <w:i/>
          <w:sz w:val="20"/>
          <w:szCs w:val="20"/>
        </w:rPr>
        <w:tab/>
      </w:r>
    </w:p>
    <w:p w:rsidR="00C71074" w:rsidRDefault="00C71074" w:rsidP="00C71074">
      <w:pPr>
        <w:rPr>
          <w:sz w:val="20"/>
          <w:szCs w:val="20"/>
        </w:rPr>
      </w:pPr>
    </w:p>
    <w:p w:rsidR="0072409B" w:rsidRDefault="00C71074" w:rsidP="00F76BF8">
      <w:pPr>
        <w:rPr>
          <w:sz w:val="20"/>
          <w:szCs w:val="20"/>
        </w:rPr>
      </w:pPr>
      <w:r>
        <w:rPr>
          <w:sz w:val="20"/>
          <w:szCs w:val="20"/>
        </w:rPr>
        <w:t>Bestyrelsen</w:t>
      </w:r>
      <w:r>
        <w:rPr>
          <w:sz w:val="20"/>
          <w:szCs w:val="20"/>
        </w:rPr>
        <w:tab/>
      </w:r>
      <w:r>
        <w:rPr>
          <w:sz w:val="20"/>
          <w:szCs w:val="20"/>
        </w:rPr>
        <w:tab/>
      </w:r>
      <w:r>
        <w:rPr>
          <w:sz w:val="20"/>
          <w:szCs w:val="20"/>
        </w:rPr>
        <w:tab/>
      </w:r>
      <w:r w:rsidR="00392A95">
        <w:rPr>
          <w:sz w:val="20"/>
          <w:szCs w:val="20"/>
        </w:rPr>
        <w:t>Preben Rasmussen</w:t>
      </w:r>
    </w:p>
    <w:p w:rsidR="00392A95" w:rsidRDefault="00392A95" w:rsidP="00392A95">
      <w:pPr>
        <w:ind w:left="1701" w:firstLine="567"/>
        <w:rPr>
          <w:sz w:val="20"/>
          <w:szCs w:val="20"/>
        </w:rPr>
      </w:pPr>
      <w:r>
        <w:rPr>
          <w:sz w:val="20"/>
          <w:szCs w:val="20"/>
        </w:rPr>
        <w:t>Pia Ellegaard Jørgensen</w:t>
      </w:r>
    </w:p>
    <w:p w:rsidR="0072409B" w:rsidRPr="00392A95" w:rsidRDefault="0072409B" w:rsidP="0072409B">
      <w:pPr>
        <w:rPr>
          <w:sz w:val="20"/>
          <w:szCs w:val="20"/>
        </w:rPr>
      </w:pPr>
      <w:r>
        <w:rPr>
          <w:sz w:val="20"/>
          <w:szCs w:val="20"/>
        </w:rPr>
        <w:tab/>
      </w:r>
      <w:r>
        <w:rPr>
          <w:sz w:val="20"/>
          <w:szCs w:val="20"/>
        </w:rPr>
        <w:tab/>
      </w:r>
      <w:r>
        <w:rPr>
          <w:sz w:val="20"/>
          <w:szCs w:val="20"/>
        </w:rPr>
        <w:tab/>
      </w:r>
      <w:r>
        <w:rPr>
          <w:sz w:val="20"/>
          <w:szCs w:val="20"/>
        </w:rPr>
        <w:tab/>
      </w:r>
    </w:p>
    <w:p w:rsidR="002C77A0" w:rsidRPr="00392A95" w:rsidRDefault="00C71074" w:rsidP="002C77A0">
      <w:pPr>
        <w:rPr>
          <w:sz w:val="20"/>
          <w:szCs w:val="20"/>
        </w:rPr>
      </w:pPr>
      <w:r w:rsidRPr="00392A95">
        <w:rPr>
          <w:sz w:val="20"/>
          <w:szCs w:val="20"/>
        </w:rPr>
        <w:t xml:space="preserve">Suppleanter </w:t>
      </w:r>
      <w:r w:rsidR="004713A6" w:rsidRPr="00392A95">
        <w:rPr>
          <w:sz w:val="20"/>
          <w:szCs w:val="20"/>
        </w:rPr>
        <w:tab/>
      </w:r>
      <w:r w:rsidR="004713A6" w:rsidRPr="00392A95">
        <w:rPr>
          <w:sz w:val="20"/>
          <w:szCs w:val="20"/>
        </w:rPr>
        <w:tab/>
      </w:r>
      <w:r w:rsidR="004713A6" w:rsidRPr="00392A95">
        <w:rPr>
          <w:sz w:val="20"/>
          <w:szCs w:val="20"/>
        </w:rPr>
        <w:tab/>
      </w:r>
      <w:r w:rsidR="00DD4B56">
        <w:rPr>
          <w:sz w:val="20"/>
          <w:szCs w:val="20"/>
        </w:rPr>
        <w:t>Jens Solvang</w:t>
      </w:r>
    </w:p>
    <w:p w:rsidR="00B65FDC" w:rsidRPr="00CB4E3D" w:rsidRDefault="002F7D3F" w:rsidP="004713A6">
      <w:pPr>
        <w:ind w:left="1701" w:firstLine="567"/>
        <w:rPr>
          <w:sz w:val="20"/>
          <w:szCs w:val="20"/>
        </w:rPr>
      </w:pPr>
      <w:r w:rsidRPr="00CB4E3D">
        <w:rPr>
          <w:sz w:val="20"/>
          <w:szCs w:val="20"/>
        </w:rPr>
        <w:t>Else Bjørn</w:t>
      </w:r>
      <w:r w:rsidR="00B65FDC" w:rsidRPr="00CB4E3D">
        <w:rPr>
          <w:sz w:val="20"/>
          <w:szCs w:val="20"/>
        </w:rPr>
        <w:tab/>
      </w:r>
      <w:r w:rsidR="00B65FDC" w:rsidRPr="00CB4E3D">
        <w:rPr>
          <w:sz w:val="20"/>
          <w:szCs w:val="20"/>
        </w:rPr>
        <w:tab/>
      </w:r>
      <w:r w:rsidRPr="00CB4E3D">
        <w:rPr>
          <w:sz w:val="20"/>
          <w:szCs w:val="20"/>
        </w:rPr>
        <w:tab/>
      </w:r>
    </w:p>
    <w:p w:rsidR="00A46F7C" w:rsidRPr="00D943AB" w:rsidRDefault="002F7D3F" w:rsidP="00C71074">
      <w:pPr>
        <w:ind w:left="1701" w:firstLine="567"/>
        <w:rPr>
          <w:sz w:val="20"/>
          <w:szCs w:val="20"/>
        </w:rPr>
      </w:pPr>
      <w:r w:rsidRPr="00D943AB">
        <w:rPr>
          <w:sz w:val="20"/>
          <w:szCs w:val="20"/>
        </w:rPr>
        <w:tab/>
      </w:r>
    </w:p>
    <w:p w:rsidR="00BB3D02" w:rsidRDefault="00BB3D02" w:rsidP="00F76BF8">
      <w:pPr>
        <w:rPr>
          <w:b/>
          <w:sz w:val="22"/>
          <w:szCs w:val="22"/>
        </w:rPr>
      </w:pPr>
    </w:p>
    <w:p w:rsidR="00C313B7" w:rsidRPr="00F05B2D" w:rsidRDefault="008674AB" w:rsidP="00F76BF8">
      <w:pPr>
        <w:rPr>
          <w:sz w:val="22"/>
          <w:szCs w:val="22"/>
        </w:rPr>
      </w:pPr>
      <w:r>
        <w:rPr>
          <w:b/>
          <w:sz w:val="22"/>
          <w:szCs w:val="22"/>
        </w:rPr>
        <w:t xml:space="preserve">Efterfølgende </w:t>
      </w:r>
      <w:r w:rsidR="004844DA">
        <w:rPr>
          <w:b/>
          <w:sz w:val="22"/>
          <w:szCs w:val="22"/>
        </w:rPr>
        <w:t>k</w:t>
      </w:r>
      <w:r w:rsidR="0090514A" w:rsidRPr="00F05B2D">
        <w:rPr>
          <w:b/>
          <w:sz w:val="22"/>
          <w:szCs w:val="22"/>
        </w:rPr>
        <w:t>onstituering</w:t>
      </w:r>
      <w:r w:rsidR="00AA1A34">
        <w:rPr>
          <w:b/>
          <w:sz w:val="22"/>
          <w:szCs w:val="22"/>
        </w:rPr>
        <w:t>.</w:t>
      </w:r>
      <w:r w:rsidR="0090514A" w:rsidRPr="00F05B2D">
        <w:rPr>
          <w:sz w:val="22"/>
          <w:szCs w:val="22"/>
        </w:rPr>
        <w:t xml:space="preserve">  </w:t>
      </w:r>
      <w:r w:rsidR="0090514A" w:rsidRPr="00F05B2D">
        <w:rPr>
          <w:sz w:val="22"/>
          <w:szCs w:val="22"/>
        </w:rPr>
        <w:tab/>
      </w:r>
    </w:p>
    <w:p w:rsidR="00C313B7" w:rsidRPr="00F05B2D" w:rsidRDefault="00C313B7" w:rsidP="00F76BF8">
      <w:pPr>
        <w:rPr>
          <w:sz w:val="22"/>
          <w:szCs w:val="22"/>
        </w:rPr>
      </w:pPr>
    </w:p>
    <w:p w:rsidR="0090514A" w:rsidRPr="001475CE" w:rsidRDefault="0090514A" w:rsidP="00461A5A">
      <w:pPr>
        <w:ind w:left="2268"/>
        <w:rPr>
          <w:sz w:val="20"/>
          <w:szCs w:val="20"/>
        </w:rPr>
      </w:pPr>
      <w:r w:rsidRPr="001475CE">
        <w:rPr>
          <w:sz w:val="20"/>
          <w:szCs w:val="20"/>
        </w:rPr>
        <w:t>Formand</w:t>
      </w:r>
      <w:r w:rsidRPr="001475CE">
        <w:rPr>
          <w:sz w:val="20"/>
          <w:szCs w:val="20"/>
        </w:rPr>
        <w:tab/>
      </w:r>
      <w:r w:rsidRPr="001475CE">
        <w:rPr>
          <w:sz w:val="20"/>
          <w:szCs w:val="20"/>
        </w:rPr>
        <w:tab/>
        <w:t>Pia Ellegaard Jørgensen</w:t>
      </w:r>
    </w:p>
    <w:p w:rsidR="00B63F73" w:rsidRPr="00B63F73" w:rsidRDefault="0090514A" w:rsidP="00B63F73">
      <w:pPr>
        <w:rPr>
          <w:sz w:val="20"/>
          <w:szCs w:val="20"/>
        </w:rPr>
      </w:pPr>
      <w:r w:rsidRPr="001475CE">
        <w:rPr>
          <w:sz w:val="20"/>
          <w:szCs w:val="20"/>
        </w:rPr>
        <w:tab/>
      </w:r>
      <w:r w:rsidRPr="001475CE">
        <w:rPr>
          <w:sz w:val="20"/>
          <w:szCs w:val="20"/>
        </w:rPr>
        <w:tab/>
      </w:r>
      <w:r w:rsidRPr="001475CE">
        <w:rPr>
          <w:sz w:val="20"/>
          <w:szCs w:val="20"/>
        </w:rPr>
        <w:tab/>
      </w:r>
      <w:r w:rsidR="00461A5A">
        <w:rPr>
          <w:sz w:val="20"/>
          <w:szCs w:val="20"/>
        </w:rPr>
        <w:tab/>
      </w:r>
      <w:proofErr w:type="gramStart"/>
      <w:r w:rsidRPr="001475CE">
        <w:rPr>
          <w:sz w:val="20"/>
          <w:szCs w:val="20"/>
        </w:rPr>
        <w:t xml:space="preserve">Næstformand  </w:t>
      </w:r>
      <w:r w:rsidRPr="001475CE">
        <w:rPr>
          <w:sz w:val="20"/>
          <w:szCs w:val="20"/>
        </w:rPr>
        <w:tab/>
      </w:r>
      <w:proofErr w:type="gramEnd"/>
      <w:r w:rsidR="00B63F73" w:rsidRPr="00B63F73">
        <w:rPr>
          <w:sz w:val="20"/>
          <w:szCs w:val="20"/>
        </w:rPr>
        <w:t>Charlotte Vester</w:t>
      </w:r>
      <w:r w:rsidR="000F0455">
        <w:rPr>
          <w:sz w:val="20"/>
          <w:szCs w:val="20"/>
        </w:rPr>
        <w:t>lund</w:t>
      </w:r>
    </w:p>
    <w:p w:rsidR="0090514A" w:rsidRPr="00B63F73" w:rsidRDefault="002F7D3F" w:rsidP="002F7D3F">
      <w:pPr>
        <w:rPr>
          <w:sz w:val="20"/>
          <w:szCs w:val="20"/>
        </w:rPr>
      </w:pPr>
      <w:r w:rsidRPr="00B63F73">
        <w:rPr>
          <w:sz w:val="20"/>
          <w:szCs w:val="20"/>
        </w:rPr>
        <w:tab/>
      </w:r>
      <w:r w:rsidRPr="00B63F73">
        <w:rPr>
          <w:sz w:val="20"/>
          <w:szCs w:val="20"/>
        </w:rPr>
        <w:tab/>
      </w:r>
      <w:r w:rsidRPr="00B63F73">
        <w:rPr>
          <w:sz w:val="20"/>
          <w:szCs w:val="20"/>
        </w:rPr>
        <w:tab/>
      </w:r>
      <w:r w:rsidRPr="00B63F73">
        <w:rPr>
          <w:sz w:val="20"/>
          <w:szCs w:val="20"/>
        </w:rPr>
        <w:tab/>
        <w:t>Øvrige medl.</w:t>
      </w:r>
      <w:r w:rsidRPr="00B63F73">
        <w:rPr>
          <w:sz w:val="20"/>
          <w:szCs w:val="20"/>
        </w:rPr>
        <w:tab/>
      </w:r>
      <w:r w:rsidRPr="00B63F73">
        <w:rPr>
          <w:sz w:val="20"/>
          <w:szCs w:val="20"/>
        </w:rPr>
        <w:tab/>
      </w:r>
      <w:r w:rsidR="002F0289" w:rsidRPr="00B63F73">
        <w:rPr>
          <w:sz w:val="20"/>
          <w:szCs w:val="20"/>
        </w:rPr>
        <w:t>Preben Rasmussen</w:t>
      </w:r>
      <w:r w:rsidR="0090514A" w:rsidRPr="00B63F73">
        <w:rPr>
          <w:sz w:val="20"/>
          <w:szCs w:val="20"/>
        </w:rPr>
        <w:tab/>
      </w:r>
    </w:p>
    <w:p w:rsidR="00B63F73" w:rsidRDefault="0090514A" w:rsidP="00F76BF8">
      <w:pPr>
        <w:rPr>
          <w:sz w:val="20"/>
          <w:szCs w:val="20"/>
        </w:rPr>
      </w:pPr>
      <w:r w:rsidRPr="00B63F73">
        <w:rPr>
          <w:sz w:val="20"/>
          <w:szCs w:val="20"/>
        </w:rPr>
        <w:tab/>
      </w:r>
      <w:r w:rsidRPr="00B63F73">
        <w:rPr>
          <w:sz w:val="20"/>
          <w:szCs w:val="20"/>
        </w:rPr>
        <w:tab/>
      </w:r>
      <w:r w:rsidRPr="00B63F73">
        <w:rPr>
          <w:sz w:val="20"/>
          <w:szCs w:val="20"/>
        </w:rPr>
        <w:tab/>
      </w:r>
      <w:r w:rsidR="00461A5A" w:rsidRPr="00B63F73">
        <w:rPr>
          <w:sz w:val="20"/>
          <w:szCs w:val="20"/>
        </w:rPr>
        <w:tab/>
      </w:r>
      <w:r w:rsidR="0092139E" w:rsidRPr="00B63F73">
        <w:rPr>
          <w:sz w:val="20"/>
          <w:szCs w:val="20"/>
        </w:rPr>
        <w:tab/>
      </w:r>
      <w:r w:rsidR="00BE7C03" w:rsidRPr="00B63F73">
        <w:rPr>
          <w:sz w:val="20"/>
          <w:szCs w:val="20"/>
        </w:rPr>
        <w:tab/>
      </w:r>
      <w:r w:rsidR="002F7D3F" w:rsidRPr="00B63F73">
        <w:rPr>
          <w:sz w:val="20"/>
          <w:szCs w:val="20"/>
        </w:rPr>
        <w:tab/>
      </w:r>
      <w:r w:rsidR="00B63F73">
        <w:rPr>
          <w:sz w:val="20"/>
          <w:szCs w:val="20"/>
        </w:rPr>
        <w:t>Kim Calov</w:t>
      </w:r>
    </w:p>
    <w:p w:rsidR="00B63F73" w:rsidRDefault="00B63F73" w:rsidP="00F76BF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Arne Nielsen</w:t>
      </w:r>
    </w:p>
    <w:p w:rsidR="00DD4B56" w:rsidRDefault="00DD4B56" w:rsidP="00F76BF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Else Bjørn</w:t>
      </w:r>
    </w:p>
    <w:p w:rsidR="008674AB" w:rsidRDefault="008674AB" w:rsidP="00F76BF8">
      <w:pPr>
        <w:rPr>
          <w:sz w:val="20"/>
          <w:szCs w:val="20"/>
        </w:rPr>
      </w:pPr>
    </w:p>
    <w:p w:rsidR="00DD4B56" w:rsidRDefault="00DD4B56" w:rsidP="00F76BF8">
      <w:pPr>
        <w:rPr>
          <w:sz w:val="20"/>
          <w:szCs w:val="20"/>
        </w:rPr>
      </w:pPr>
      <w:r>
        <w:rPr>
          <w:sz w:val="20"/>
          <w:szCs w:val="20"/>
        </w:rPr>
        <w:t xml:space="preserve">Jens Solvang ønskede til årsmødet ikke at komme i bestyrelsen, men ville gerne være suppleant. Else havde på forhånd, da hun ikke deltog i årsmødet, </w:t>
      </w:r>
      <w:bookmarkStart w:id="0" w:name="_GoBack"/>
      <w:bookmarkEnd w:id="0"/>
      <w:r>
        <w:rPr>
          <w:sz w:val="20"/>
          <w:szCs w:val="20"/>
        </w:rPr>
        <w:t xml:space="preserve">udtrykt ønske om være suppleant. Vi var derefter kun 5 bestyrelsesmedlemmer. Else accepterede efterfølgende at komme i bestyrelsen. </w:t>
      </w:r>
    </w:p>
    <w:p w:rsidR="00DD4B56" w:rsidRDefault="00DD4B56" w:rsidP="00F76BF8">
      <w:pPr>
        <w:rPr>
          <w:sz w:val="20"/>
          <w:szCs w:val="20"/>
        </w:rPr>
      </w:pPr>
      <w:r>
        <w:rPr>
          <w:sz w:val="20"/>
          <w:szCs w:val="20"/>
        </w:rPr>
        <w:t>Vi har i perioden desværre mistet først Preben Rasmussen og lidt senere også Else Bjørn. Jens Solvang har</w:t>
      </w:r>
      <w:r w:rsidR="00915368">
        <w:rPr>
          <w:sz w:val="20"/>
          <w:szCs w:val="20"/>
        </w:rPr>
        <w:t xml:space="preserve"> </w:t>
      </w:r>
      <w:r>
        <w:rPr>
          <w:sz w:val="20"/>
          <w:szCs w:val="20"/>
        </w:rPr>
        <w:t>ikke ønsket at træde ind i bestyrelsen på de ledige pladser</w:t>
      </w:r>
      <w:r w:rsidR="00D62252">
        <w:rPr>
          <w:sz w:val="20"/>
          <w:szCs w:val="20"/>
        </w:rPr>
        <w:t xml:space="preserve">, men vil gerne hjælpe med enkelte </w:t>
      </w:r>
      <w:r w:rsidR="00CC7155">
        <w:rPr>
          <w:sz w:val="20"/>
          <w:szCs w:val="20"/>
        </w:rPr>
        <w:t>opgaver</w:t>
      </w:r>
      <w:r w:rsidR="00D62252">
        <w:rPr>
          <w:sz w:val="20"/>
          <w:szCs w:val="20"/>
        </w:rPr>
        <w:t xml:space="preserve">. </w:t>
      </w:r>
      <w:r>
        <w:rPr>
          <w:sz w:val="20"/>
          <w:szCs w:val="20"/>
        </w:rPr>
        <w:t xml:space="preserve"> </w:t>
      </w:r>
    </w:p>
    <w:p w:rsidR="00DD4B56" w:rsidRDefault="00DD4B56" w:rsidP="00F76BF8">
      <w:pPr>
        <w:rPr>
          <w:sz w:val="20"/>
          <w:szCs w:val="20"/>
        </w:rPr>
      </w:pPr>
      <w:r>
        <w:rPr>
          <w:sz w:val="20"/>
          <w:szCs w:val="20"/>
        </w:rPr>
        <w:t>Arne Nielsen ønskede i ju</w:t>
      </w:r>
      <w:r w:rsidR="006E7BA9">
        <w:rPr>
          <w:sz w:val="20"/>
          <w:szCs w:val="20"/>
        </w:rPr>
        <w:t>l</w:t>
      </w:r>
      <w:r>
        <w:rPr>
          <w:sz w:val="20"/>
          <w:szCs w:val="20"/>
        </w:rPr>
        <w:t>i måned at stoppe i bestyrelsen. Vi besluttede derefter at rykke årsmødet frem</w:t>
      </w:r>
      <w:r w:rsidR="00E64D4F">
        <w:rPr>
          <w:sz w:val="20"/>
          <w:szCs w:val="20"/>
        </w:rPr>
        <w:t xml:space="preserve"> til først </w:t>
      </w:r>
      <w:proofErr w:type="gramStart"/>
      <w:r w:rsidR="00E64D4F">
        <w:rPr>
          <w:sz w:val="20"/>
          <w:szCs w:val="20"/>
        </w:rPr>
        <w:t>i  oktober</w:t>
      </w:r>
      <w:proofErr w:type="gramEnd"/>
      <w:r w:rsidR="00AD26DE">
        <w:rPr>
          <w:sz w:val="20"/>
          <w:szCs w:val="20"/>
        </w:rPr>
        <w:t xml:space="preserve"> </w:t>
      </w:r>
      <w:r>
        <w:rPr>
          <w:sz w:val="20"/>
          <w:szCs w:val="20"/>
        </w:rPr>
        <w:t xml:space="preserve">i håb om at få en fuldtallig bestyrelse. </w:t>
      </w:r>
    </w:p>
    <w:p w:rsidR="00B63F73" w:rsidRDefault="00DD4B56" w:rsidP="00F76BF8">
      <w:pPr>
        <w:rPr>
          <w:sz w:val="20"/>
          <w:szCs w:val="20"/>
        </w:rPr>
      </w:pPr>
      <w:r>
        <w:rPr>
          <w:sz w:val="20"/>
          <w:szCs w:val="20"/>
        </w:rPr>
        <w:t xml:space="preserve"> </w:t>
      </w:r>
    </w:p>
    <w:p w:rsidR="0092139E" w:rsidRPr="00943E80" w:rsidRDefault="00D27D0A" w:rsidP="00F76BF8">
      <w:pPr>
        <w:rPr>
          <w:b/>
          <w:sz w:val="20"/>
          <w:szCs w:val="20"/>
        </w:rPr>
      </w:pPr>
      <w:r w:rsidRPr="00943E80">
        <w:rPr>
          <w:b/>
          <w:sz w:val="20"/>
          <w:szCs w:val="20"/>
        </w:rPr>
        <w:t>Afdelingsmøder.</w:t>
      </w:r>
      <w:r w:rsidR="0092139E" w:rsidRPr="00943E80">
        <w:rPr>
          <w:b/>
          <w:sz w:val="20"/>
          <w:szCs w:val="20"/>
        </w:rPr>
        <w:tab/>
      </w:r>
      <w:r w:rsidR="0092139E" w:rsidRPr="00943E80">
        <w:rPr>
          <w:b/>
          <w:sz w:val="20"/>
          <w:szCs w:val="20"/>
        </w:rPr>
        <w:tab/>
      </w:r>
    </w:p>
    <w:p w:rsidR="0092139E" w:rsidRPr="00943E80" w:rsidRDefault="0092139E" w:rsidP="00F76BF8">
      <w:pPr>
        <w:rPr>
          <w:sz w:val="20"/>
          <w:szCs w:val="20"/>
        </w:rPr>
      </w:pPr>
    </w:p>
    <w:p w:rsidR="00382913" w:rsidRPr="00943E80" w:rsidRDefault="0092139E" w:rsidP="00F76BF8">
      <w:pPr>
        <w:rPr>
          <w:sz w:val="20"/>
          <w:szCs w:val="20"/>
        </w:rPr>
      </w:pPr>
      <w:r w:rsidRPr="00943E80">
        <w:rPr>
          <w:sz w:val="20"/>
          <w:szCs w:val="20"/>
        </w:rPr>
        <w:t xml:space="preserve">Der har været holdt </w:t>
      </w:r>
      <w:r w:rsidR="00E367CD" w:rsidRPr="00943E80">
        <w:rPr>
          <w:sz w:val="20"/>
          <w:szCs w:val="20"/>
        </w:rPr>
        <w:t>1</w:t>
      </w:r>
      <w:r w:rsidR="004D28D4">
        <w:rPr>
          <w:sz w:val="20"/>
          <w:szCs w:val="20"/>
        </w:rPr>
        <w:t>2</w:t>
      </w:r>
      <w:r w:rsidR="00780199" w:rsidRPr="00943E80">
        <w:rPr>
          <w:sz w:val="20"/>
          <w:szCs w:val="20"/>
        </w:rPr>
        <w:t xml:space="preserve"> </w:t>
      </w:r>
      <w:r w:rsidR="00E367CD" w:rsidRPr="00943E80">
        <w:rPr>
          <w:sz w:val="20"/>
          <w:szCs w:val="20"/>
        </w:rPr>
        <w:t xml:space="preserve">afdelingsmøder </w:t>
      </w:r>
      <w:r w:rsidR="005125D2" w:rsidRPr="00943E80">
        <w:rPr>
          <w:sz w:val="20"/>
          <w:szCs w:val="20"/>
        </w:rPr>
        <w:t xml:space="preserve">siden sidste årsmøde. </w:t>
      </w:r>
      <w:r w:rsidR="00D8226E" w:rsidRPr="00943E80">
        <w:rPr>
          <w:sz w:val="20"/>
          <w:szCs w:val="20"/>
        </w:rPr>
        <w:t xml:space="preserve"> </w:t>
      </w:r>
      <w:r w:rsidR="00F73F27" w:rsidRPr="00943E80">
        <w:rPr>
          <w:sz w:val="20"/>
          <w:szCs w:val="20"/>
        </w:rPr>
        <w:t xml:space="preserve"> </w:t>
      </w:r>
    </w:p>
    <w:p w:rsidR="00964BA8" w:rsidRPr="00943E80" w:rsidRDefault="00964BA8" w:rsidP="00405ED4">
      <w:pPr>
        <w:rPr>
          <w:sz w:val="20"/>
          <w:szCs w:val="20"/>
        </w:rPr>
      </w:pPr>
    </w:p>
    <w:p w:rsidR="00780199" w:rsidRDefault="000F64FA" w:rsidP="00405ED4">
      <w:pPr>
        <w:rPr>
          <w:sz w:val="20"/>
          <w:szCs w:val="20"/>
        </w:rPr>
      </w:pPr>
      <w:r w:rsidRPr="00943E80">
        <w:rPr>
          <w:sz w:val="20"/>
          <w:szCs w:val="20"/>
        </w:rPr>
        <w:t>A</w:t>
      </w:r>
      <w:r w:rsidR="002970DF" w:rsidRPr="00943E80">
        <w:rPr>
          <w:sz w:val="20"/>
          <w:szCs w:val="20"/>
        </w:rPr>
        <w:t xml:space="preserve">fdelingen </w:t>
      </w:r>
      <w:r w:rsidRPr="00943E80">
        <w:rPr>
          <w:sz w:val="20"/>
          <w:szCs w:val="20"/>
        </w:rPr>
        <w:t xml:space="preserve">har </w:t>
      </w:r>
      <w:r w:rsidR="002970DF" w:rsidRPr="00943E80">
        <w:rPr>
          <w:sz w:val="20"/>
          <w:szCs w:val="20"/>
        </w:rPr>
        <w:t>en hjemmeside med aktuelle oplysninger</w:t>
      </w:r>
      <w:r w:rsidR="00C87F5C">
        <w:rPr>
          <w:sz w:val="20"/>
          <w:szCs w:val="20"/>
        </w:rPr>
        <w:t xml:space="preserve">: </w:t>
      </w:r>
      <w:hyperlink r:id="rId8" w:history="1">
        <w:r w:rsidR="00C87F5C" w:rsidRPr="00C466CD">
          <w:rPr>
            <w:rStyle w:val="Hyperlink"/>
            <w:sz w:val="20"/>
            <w:szCs w:val="20"/>
          </w:rPr>
          <w:t>www.dn.dk</w:t>
        </w:r>
      </w:hyperlink>
      <w:r w:rsidR="00C87F5C">
        <w:rPr>
          <w:sz w:val="20"/>
          <w:szCs w:val="20"/>
        </w:rPr>
        <w:t xml:space="preserve"> </w:t>
      </w:r>
      <w:r w:rsidR="002970DF" w:rsidRPr="00943E80">
        <w:rPr>
          <w:sz w:val="20"/>
          <w:szCs w:val="20"/>
        </w:rPr>
        <w:t xml:space="preserve">. </w:t>
      </w:r>
      <w:r w:rsidR="00332328" w:rsidRPr="00943E80">
        <w:rPr>
          <w:sz w:val="20"/>
          <w:szCs w:val="20"/>
        </w:rPr>
        <w:t xml:space="preserve">Derudover er der udsendt </w:t>
      </w:r>
      <w:r w:rsidR="002944E5">
        <w:rPr>
          <w:sz w:val="20"/>
          <w:szCs w:val="20"/>
        </w:rPr>
        <w:t>2</w:t>
      </w:r>
      <w:r w:rsidR="006F1126">
        <w:rPr>
          <w:sz w:val="20"/>
          <w:szCs w:val="20"/>
        </w:rPr>
        <w:t xml:space="preserve"> </w:t>
      </w:r>
      <w:r w:rsidR="00780199" w:rsidRPr="00943E80">
        <w:rPr>
          <w:sz w:val="20"/>
          <w:szCs w:val="20"/>
        </w:rPr>
        <w:t xml:space="preserve">nyhedsbreve til de medlemmer </w:t>
      </w:r>
      <w:r w:rsidR="004C7006" w:rsidRPr="00943E80">
        <w:rPr>
          <w:sz w:val="20"/>
          <w:szCs w:val="20"/>
        </w:rPr>
        <w:t>i</w:t>
      </w:r>
      <w:r w:rsidR="00780199" w:rsidRPr="00943E80">
        <w:rPr>
          <w:sz w:val="20"/>
          <w:szCs w:val="20"/>
        </w:rPr>
        <w:t xml:space="preserve"> afdelingen</w:t>
      </w:r>
      <w:r w:rsidR="004C7006" w:rsidRPr="00943E80">
        <w:rPr>
          <w:sz w:val="20"/>
          <w:szCs w:val="20"/>
        </w:rPr>
        <w:t>,</w:t>
      </w:r>
      <w:r w:rsidR="00780199" w:rsidRPr="00943E80">
        <w:rPr>
          <w:sz w:val="20"/>
          <w:szCs w:val="20"/>
        </w:rPr>
        <w:t xml:space="preserve"> der har oplyst deres mailadresse. </w:t>
      </w:r>
      <w:r w:rsidR="0001610B">
        <w:rPr>
          <w:sz w:val="20"/>
          <w:szCs w:val="20"/>
        </w:rPr>
        <w:t>Desuden er afdelingen på Facebook</w:t>
      </w:r>
      <w:r w:rsidR="006F1126">
        <w:rPr>
          <w:sz w:val="20"/>
          <w:szCs w:val="20"/>
        </w:rPr>
        <w:t>, så der er mange muligheder for at følge med i afdelingens aktiviteter.</w:t>
      </w:r>
    </w:p>
    <w:p w:rsidR="008745E6" w:rsidRDefault="008745E6" w:rsidP="00405ED4">
      <w:pPr>
        <w:rPr>
          <w:sz w:val="20"/>
          <w:szCs w:val="20"/>
        </w:rPr>
      </w:pPr>
    </w:p>
    <w:p w:rsidR="008745E6" w:rsidRDefault="008745E6" w:rsidP="00405ED4">
      <w:pPr>
        <w:rPr>
          <w:sz w:val="20"/>
          <w:szCs w:val="20"/>
        </w:rPr>
      </w:pPr>
      <w:r>
        <w:rPr>
          <w:sz w:val="20"/>
          <w:szCs w:val="20"/>
        </w:rPr>
        <w:t xml:space="preserve">Vi har i flere år snakket om, at vi skulle have kontaktet de medlemmer i afdelingen, som vi ikke har mailadresser på. De nye medlemmer får ved indmeldelsen tilbudt at oplyse deres mailadresse, men en meget stor del af de `gamle´ medlemmer har vi ikke mailadresse på. </w:t>
      </w:r>
    </w:p>
    <w:p w:rsidR="008745E6" w:rsidRDefault="008745E6" w:rsidP="00405ED4">
      <w:pPr>
        <w:rPr>
          <w:sz w:val="20"/>
          <w:szCs w:val="20"/>
        </w:rPr>
      </w:pPr>
      <w:r>
        <w:rPr>
          <w:sz w:val="20"/>
          <w:szCs w:val="20"/>
        </w:rPr>
        <w:t xml:space="preserve">Vi har været så heldige, at et medlem, Dorte Simonsen, selv har henvendt sig og tilbudt sin hjælp, og hun tog opgaven på sig. Hun har nu ringet til </w:t>
      </w:r>
      <w:proofErr w:type="spellStart"/>
      <w:r>
        <w:rPr>
          <w:sz w:val="20"/>
          <w:szCs w:val="20"/>
        </w:rPr>
        <w:t>ca</w:t>
      </w:r>
      <w:proofErr w:type="spellEnd"/>
      <w:r>
        <w:rPr>
          <w:sz w:val="20"/>
          <w:szCs w:val="20"/>
        </w:rPr>
        <w:t xml:space="preserve"> 2/3 af de medlemmer, vi ikke har mailadresse på. De er alle meget positive, og vil gerne have tilsendt vores nyhedsbrev, </w:t>
      </w:r>
      <w:proofErr w:type="spellStart"/>
      <w:r>
        <w:rPr>
          <w:sz w:val="20"/>
          <w:szCs w:val="20"/>
        </w:rPr>
        <w:t>d.v.s</w:t>
      </w:r>
      <w:proofErr w:type="spellEnd"/>
      <w:r>
        <w:rPr>
          <w:sz w:val="20"/>
          <w:szCs w:val="20"/>
        </w:rPr>
        <w:t xml:space="preserve">. oplyse mailadressen. </w:t>
      </w:r>
    </w:p>
    <w:p w:rsidR="00EE213C" w:rsidRDefault="00EE213C" w:rsidP="00405ED4">
      <w:pPr>
        <w:rPr>
          <w:sz w:val="20"/>
          <w:szCs w:val="20"/>
        </w:rPr>
      </w:pPr>
      <w:r>
        <w:rPr>
          <w:sz w:val="20"/>
          <w:szCs w:val="20"/>
        </w:rPr>
        <w:t xml:space="preserve">Vi er rigtig glade for, at vi nu har direkte kontakt til langt den største del af afdelingsmedlemmerne. </w:t>
      </w:r>
    </w:p>
    <w:p w:rsidR="008834F0" w:rsidRDefault="008834F0" w:rsidP="00405ED4">
      <w:pPr>
        <w:rPr>
          <w:sz w:val="20"/>
          <w:szCs w:val="20"/>
        </w:rPr>
      </w:pPr>
    </w:p>
    <w:p w:rsidR="008834F0" w:rsidRPr="00943E80" w:rsidRDefault="008834F0" w:rsidP="008834F0">
      <w:pPr>
        <w:rPr>
          <w:b/>
          <w:sz w:val="20"/>
          <w:szCs w:val="20"/>
        </w:rPr>
      </w:pPr>
      <w:r w:rsidRPr="00943E80">
        <w:rPr>
          <w:b/>
          <w:sz w:val="20"/>
          <w:szCs w:val="20"/>
        </w:rPr>
        <w:t>Samrådsmøder.</w:t>
      </w:r>
    </w:p>
    <w:p w:rsidR="008834F0" w:rsidRPr="00943E80" w:rsidRDefault="008834F0" w:rsidP="008834F0">
      <w:pPr>
        <w:rPr>
          <w:b/>
          <w:sz w:val="20"/>
          <w:szCs w:val="20"/>
        </w:rPr>
      </w:pPr>
    </w:p>
    <w:p w:rsidR="008834F0" w:rsidRPr="00943E80" w:rsidRDefault="008834F0" w:rsidP="008834F0">
      <w:pPr>
        <w:rPr>
          <w:sz w:val="20"/>
          <w:szCs w:val="20"/>
        </w:rPr>
      </w:pPr>
      <w:r w:rsidRPr="00943E80">
        <w:rPr>
          <w:sz w:val="20"/>
          <w:szCs w:val="20"/>
        </w:rPr>
        <w:t xml:space="preserve">Der har været holdt </w:t>
      </w:r>
      <w:r>
        <w:rPr>
          <w:sz w:val="20"/>
          <w:szCs w:val="20"/>
        </w:rPr>
        <w:t>4</w:t>
      </w:r>
      <w:r w:rsidRPr="00943E80">
        <w:rPr>
          <w:sz w:val="20"/>
          <w:szCs w:val="20"/>
        </w:rPr>
        <w:t xml:space="preserve"> samrådsmøder</w:t>
      </w:r>
      <w:r>
        <w:rPr>
          <w:sz w:val="20"/>
          <w:szCs w:val="20"/>
        </w:rPr>
        <w:t xml:space="preserve">. Samrådet består af de 8 fynske kommuner samt Langeland og Ærø. Der deltager </w:t>
      </w:r>
      <w:r w:rsidRPr="00943E80">
        <w:rPr>
          <w:sz w:val="20"/>
          <w:szCs w:val="20"/>
        </w:rPr>
        <w:t xml:space="preserve">1-2 </w:t>
      </w:r>
      <w:r>
        <w:rPr>
          <w:sz w:val="20"/>
          <w:szCs w:val="20"/>
        </w:rPr>
        <w:t xml:space="preserve">fra bestyrelsen </w:t>
      </w:r>
      <w:r w:rsidRPr="00943E80">
        <w:rPr>
          <w:sz w:val="20"/>
          <w:szCs w:val="20"/>
        </w:rPr>
        <w:t xml:space="preserve">til disse møder. </w:t>
      </w:r>
      <w:r>
        <w:rPr>
          <w:sz w:val="20"/>
          <w:szCs w:val="20"/>
        </w:rPr>
        <w:t>Pia er med i samrådsbestyrelsen</w:t>
      </w:r>
      <w:r w:rsidR="00427C3F">
        <w:rPr>
          <w:sz w:val="20"/>
          <w:szCs w:val="20"/>
        </w:rPr>
        <w:t>,</w:t>
      </w:r>
      <w:r>
        <w:rPr>
          <w:sz w:val="20"/>
          <w:szCs w:val="20"/>
        </w:rPr>
        <w:t xml:space="preserve"> </w:t>
      </w:r>
      <w:r w:rsidR="00AB18EF">
        <w:rPr>
          <w:sz w:val="20"/>
          <w:szCs w:val="20"/>
        </w:rPr>
        <w:t>der består af 3 personer.</w:t>
      </w:r>
      <w:r>
        <w:rPr>
          <w:sz w:val="20"/>
          <w:szCs w:val="20"/>
        </w:rPr>
        <w:t xml:space="preserve">  </w:t>
      </w:r>
    </w:p>
    <w:p w:rsidR="008834F0" w:rsidRDefault="008834F0" w:rsidP="00405ED4">
      <w:pPr>
        <w:rPr>
          <w:sz w:val="20"/>
          <w:szCs w:val="20"/>
        </w:rPr>
      </w:pPr>
    </w:p>
    <w:p w:rsidR="007D3D93" w:rsidRDefault="007D3D93" w:rsidP="00405ED4">
      <w:pPr>
        <w:rPr>
          <w:sz w:val="20"/>
          <w:szCs w:val="20"/>
        </w:rPr>
      </w:pPr>
    </w:p>
    <w:p w:rsidR="00517364" w:rsidRDefault="00517364" w:rsidP="00405ED4">
      <w:pPr>
        <w:rPr>
          <w:b/>
          <w:sz w:val="20"/>
          <w:szCs w:val="20"/>
        </w:rPr>
      </w:pPr>
    </w:p>
    <w:p w:rsidR="00CB24D7" w:rsidRPr="00943E80" w:rsidRDefault="00405ED4" w:rsidP="00405ED4">
      <w:pPr>
        <w:rPr>
          <w:b/>
          <w:sz w:val="20"/>
          <w:szCs w:val="20"/>
        </w:rPr>
      </w:pPr>
      <w:r w:rsidRPr="00943E80">
        <w:rPr>
          <w:b/>
          <w:sz w:val="20"/>
          <w:szCs w:val="20"/>
        </w:rPr>
        <w:lastRenderedPageBreak/>
        <w:t>Repræsentantskabsmøde</w:t>
      </w:r>
      <w:r w:rsidR="001D7248">
        <w:rPr>
          <w:b/>
          <w:sz w:val="20"/>
          <w:szCs w:val="20"/>
        </w:rPr>
        <w:t>r</w:t>
      </w:r>
      <w:r w:rsidRPr="00943E80">
        <w:rPr>
          <w:b/>
          <w:sz w:val="20"/>
          <w:szCs w:val="20"/>
        </w:rPr>
        <w:t>.</w:t>
      </w:r>
      <w:r w:rsidR="008834F0" w:rsidRPr="00943E80">
        <w:rPr>
          <w:b/>
          <w:sz w:val="20"/>
          <w:szCs w:val="20"/>
        </w:rPr>
        <w:t xml:space="preserve"> </w:t>
      </w:r>
    </w:p>
    <w:p w:rsidR="00240DB6" w:rsidRDefault="00240DB6" w:rsidP="00405ED4">
      <w:pPr>
        <w:rPr>
          <w:sz w:val="20"/>
          <w:szCs w:val="20"/>
        </w:rPr>
      </w:pPr>
    </w:p>
    <w:p w:rsidR="00CB24D7" w:rsidRPr="00943E80" w:rsidRDefault="00CB24D7" w:rsidP="00405ED4">
      <w:pPr>
        <w:rPr>
          <w:sz w:val="20"/>
          <w:szCs w:val="20"/>
        </w:rPr>
      </w:pPr>
      <w:r w:rsidRPr="00943E80">
        <w:rPr>
          <w:sz w:val="20"/>
          <w:szCs w:val="20"/>
        </w:rPr>
        <w:t xml:space="preserve">Repræsentantskabet er </w:t>
      </w:r>
      <w:proofErr w:type="spellStart"/>
      <w:r w:rsidRPr="00943E80">
        <w:rPr>
          <w:sz w:val="20"/>
          <w:szCs w:val="20"/>
        </w:rPr>
        <w:t>DN´s</w:t>
      </w:r>
      <w:proofErr w:type="spellEnd"/>
      <w:r w:rsidRPr="00943E80">
        <w:rPr>
          <w:sz w:val="20"/>
          <w:szCs w:val="20"/>
        </w:rPr>
        <w:t xml:space="preserve"> højeste myndighed. Opgaverne er bl.a.</w:t>
      </w:r>
      <w:r w:rsidR="0003359F" w:rsidRPr="00943E80">
        <w:rPr>
          <w:sz w:val="20"/>
          <w:szCs w:val="20"/>
        </w:rPr>
        <w:t xml:space="preserve"> </w:t>
      </w:r>
      <w:r w:rsidRPr="00943E80">
        <w:rPr>
          <w:sz w:val="20"/>
          <w:szCs w:val="20"/>
        </w:rPr>
        <w:t xml:space="preserve">at beslutte </w:t>
      </w:r>
      <w:proofErr w:type="spellStart"/>
      <w:r w:rsidRPr="00943E80">
        <w:rPr>
          <w:sz w:val="20"/>
          <w:szCs w:val="20"/>
        </w:rPr>
        <w:t>DN´s</w:t>
      </w:r>
      <w:proofErr w:type="spellEnd"/>
      <w:r w:rsidRPr="00943E80">
        <w:rPr>
          <w:sz w:val="20"/>
          <w:szCs w:val="20"/>
        </w:rPr>
        <w:t xml:space="preserve"> overordnede politik, godkende vedtægter, vedtage aktivitetsplan, godkende regnskab samt vælge præsident</w:t>
      </w:r>
      <w:r w:rsidR="00693400" w:rsidRPr="00943E80">
        <w:rPr>
          <w:sz w:val="20"/>
          <w:szCs w:val="20"/>
        </w:rPr>
        <w:t xml:space="preserve"> og </w:t>
      </w:r>
      <w:r w:rsidR="007D3D93">
        <w:rPr>
          <w:sz w:val="20"/>
          <w:szCs w:val="20"/>
        </w:rPr>
        <w:t>hovedbestyrelse</w:t>
      </w:r>
      <w:r w:rsidRPr="00943E80">
        <w:rPr>
          <w:sz w:val="20"/>
          <w:szCs w:val="20"/>
        </w:rPr>
        <w:t>.</w:t>
      </w:r>
    </w:p>
    <w:p w:rsidR="008834F0" w:rsidRPr="00943E80" w:rsidRDefault="008834F0" w:rsidP="008834F0">
      <w:pPr>
        <w:rPr>
          <w:b/>
          <w:sz w:val="20"/>
          <w:szCs w:val="20"/>
        </w:rPr>
      </w:pPr>
    </w:p>
    <w:p w:rsidR="0087687E" w:rsidRPr="00943E80" w:rsidRDefault="00D27D0A" w:rsidP="00405ED4">
      <w:pPr>
        <w:rPr>
          <w:sz w:val="20"/>
          <w:szCs w:val="20"/>
        </w:rPr>
      </w:pPr>
      <w:r w:rsidRPr="00943E80">
        <w:rPr>
          <w:sz w:val="20"/>
          <w:szCs w:val="20"/>
        </w:rPr>
        <w:t xml:space="preserve">Der holdes </w:t>
      </w:r>
      <w:r w:rsidR="0004612D" w:rsidRPr="00943E80">
        <w:rPr>
          <w:sz w:val="20"/>
          <w:szCs w:val="20"/>
        </w:rPr>
        <w:t>2 årlige repræsentantskabsmøder</w:t>
      </w:r>
      <w:r w:rsidR="00FB77B1">
        <w:rPr>
          <w:sz w:val="20"/>
          <w:szCs w:val="20"/>
        </w:rPr>
        <w:t>,</w:t>
      </w:r>
      <w:r w:rsidR="0001610B">
        <w:rPr>
          <w:sz w:val="20"/>
          <w:szCs w:val="20"/>
        </w:rPr>
        <w:t xml:space="preserve"> og afdelingen har været repræsenteret til begge møder.</w:t>
      </w:r>
      <w:r w:rsidR="0087687E" w:rsidRPr="00943E80">
        <w:rPr>
          <w:sz w:val="20"/>
          <w:szCs w:val="20"/>
        </w:rPr>
        <w:t xml:space="preserve"> </w:t>
      </w:r>
      <w:r w:rsidR="002B64B8">
        <w:rPr>
          <w:sz w:val="20"/>
          <w:szCs w:val="20"/>
        </w:rPr>
        <w:t xml:space="preserve">Pia har været </w:t>
      </w:r>
      <w:proofErr w:type="gramStart"/>
      <w:r w:rsidR="002B64B8">
        <w:rPr>
          <w:sz w:val="20"/>
          <w:szCs w:val="20"/>
        </w:rPr>
        <w:t>med  i</w:t>
      </w:r>
      <w:proofErr w:type="gramEnd"/>
      <w:r w:rsidR="002B64B8">
        <w:rPr>
          <w:sz w:val="20"/>
          <w:szCs w:val="20"/>
        </w:rPr>
        <w:t xml:space="preserve"> </w:t>
      </w:r>
      <w:r w:rsidR="007D3D93">
        <w:rPr>
          <w:sz w:val="20"/>
          <w:szCs w:val="20"/>
        </w:rPr>
        <w:t>D</w:t>
      </w:r>
      <w:r w:rsidR="002B64B8">
        <w:rPr>
          <w:sz w:val="20"/>
          <w:szCs w:val="20"/>
        </w:rPr>
        <w:t>agsordensudvalget til begge repræsentantskabsmøder</w:t>
      </w:r>
      <w:r w:rsidR="007D3D93">
        <w:rPr>
          <w:sz w:val="20"/>
          <w:szCs w:val="20"/>
        </w:rPr>
        <w:t xml:space="preserve"> og </w:t>
      </w:r>
      <w:r w:rsidR="00BB6965">
        <w:rPr>
          <w:sz w:val="20"/>
          <w:szCs w:val="20"/>
        </w:rPr>
        <w:t xml:space="preserve">er desuden med i </w:t>
      </w:r>
      <w:proofErr w:type="spellStart"/>
      <w:r w:rsidR="007D3D93">
        <w:rPr>
          <w:sz w:val="20"/>
          <w:szCs w:val="20"/>
        </w:rPr>
        <w:t>DN´s</w:t>
      </w:r>
      <w:proofErr w:type="spellEnd"/>
      <w:r w:rsidR="007D3D93">
        <w:rPr>
          <w:sz w:val="20"/>
          <w:szCs w:val="20"/>
        </w:rPr>
        <w:t xml:space="preserve"> Organisationsudvalg</w:t>
      </w:r>
      <w:r w:rsidR="00BB6965">
        <w:rPr>
          <w:sz w:val="20"/>
          <w:szCs w:val="20"/>
        </w:rPr>
        <w:t xml:space="preserve"> som er udpeget af Hovedbestyrelsen</w:t>
      </w:r>
      <w:r w:rsidR="002B64B8">
        <w:rPr>
          <w:sz w:val="20"/>
          <w:szCs w:val="20"/>
        </w:rPr>
        <w:t>.</w:t>
      </w:r>
      <w:r w:rsidR="00CE0B21">
        <w:rPr>
          <w:sz w:val="20"/>
          <w:szCs w:val="20"/>
        </w:rPr>
        <w:t xml:space="preserve"> Til foråret skal der vælges ny præsident.</w:t>
      </w:r>
      <w:r w:rsidR="00E62C6F">
        <w:rPr>
          <w:sz w:val="20"/>
          <w:szCs w:val="20"/>
        </w:rPr>
        <w:t xml:space="preserve"> Ella Maria meddelte sidst hun blev valgt, at det er sidste periode</w:t>
      </w:r>
      <w:r w:rsidR="00C87F5C">
        <w:rPr>
          <w:sz w:val="20"/>
          <w:szCs w:val="20"/>
        </w:rPr>
        <w:t>,</w:t>
      </w:r>
      <w:r w:rsidR="00E62C6F">
        <w:rPr>
          <w:sz w:val="20"/>
          <w:szCs w:val="20"/>
        </w:rPr>
        <w:t xml:space="preserve"> hun er præsident. </w:t>
      </w:r>
    </w:p>
    <w:p w:rsidR="0004612D" w:rsidRPr="00943E80" w:rsidRDefault="0004612D" w:rsidP="00405ED4">
      <w:pPr>
        <w:rPr>
          <w:b/>
          <w:sz w:val="20"/>
          <w:szCs w:val="20"/>
        </w:rPr>
      </w:pPr>
    </w:p>
    <w:p w:rsidR="0097681C" w:rsidRDefault="0097681C" w:rsidP="00405ED4">
      <w:pPr>
        <w:rPr>
          <w:sz w:val="20"/>
          <w:szCs w:val="20"/>
        </w:rPr>
      </w:pPr>
    </w:p>
    <w:p w:rsidR="008834F0" w:rsidRDefault="008834F0" w:rsidP="008834F0">
      <w:pPr>
        <w:rPr>
          <w:b/>
          <w:sz w:val="20"/>
          <w:szCs w:val="20"/>
        </w:rPr>
      </w:pPr>
      <w:r>
        <w:rPr>
          <w:b/>
          <w:sz w:val="20"/>
          <w:szCs w:val="20"/>
        </w:rPr>
        <w:t>Hjemmeside/</w:t>
      </w:r>
      <w:r w:rsidRPr="007D3D93">
        <w:rPr>
          <w:b/>
          <w:sz w:val="20"/>
          <w:szCs w:val="20"/>
        </w:rPr>
        <w:t>Facebook.</w:t>
      </w:r>
    </w:p>
    <w:p w:rsidR="008834F0" w:rsidRDefault="008834F0" w:rsidP="008834F0">
      <w:pPr>
        <w:rPr>
          <w:b/>
          <w:sz w:val="20"/>
          <w:szCs w:val="20"/>
        </w:rPr>
      </w:pPr>
    </w:p>
    <w:p w:rsidR="008834F0" w:rsidRPr="00376A14" w:rsidRDefault="00D954B0" w:rsidP="008834F0">
      <w:pPr>
        <w:rPr>
          <w:sz w:val="20"/>
          <w:szCs w:val="20"/>
        </w:rPr>
      </w:pPr>
      <w:r>
        <w:rPr>
          <w:sz w:val="20"/>
          <w:szCs w:val="20"/>
        </w:rPr>
        <w:t xml:space="preserve">DN har sidste år fået et nyt hjemmesideprogram, og Charlotte har ansvaret for at drifte siden. </w:t>
      </w:r>
      <w:r w:rsidR="00AE508A">
        <w:rPr>
          <w:sz w:val="20"/>
          <w:szCs w:val="20"/>
        </w:rPr>
        <w:t xml:space="preserve">Vores </w:t>
      </w:r>
      <w:r w:rsidR="008834F0">
        <w:rPr>
          <w:sz w:val="20"/>
          <w:szCs w:val="20"/>
        </w:rPr>
        <w:t>Facebook</w:t>
      </w:r>
      <w:r w:rsidR="00A72B7A">
        <w:rPr>
          <w:sz w:val="20"/>
          <w:szCs w:val="20"/>
        </w:rPr>
        <w:t xml:space="preserve"> </w:t>
      </w:r>
      <w:r w:rsidR="00AE508A">
        <w:rPr>
          <w:sz w:val="20"/>
          <w:szCs w:val="20"/>
        </w:rPr>
        <w:t xml:space="preserve">har </w:t>
      </w:r>
      <w:r w:rsidR="008834F0">
        <w:rPr>
          <w:sz w:val="20"/>
          <w:szCs w:val="20"/>
        </w:rPr>
        <w:t xml:space="preserve">  </w:t>
      </w:r>
      <w:r w:rsidR="008834F0" w:rsidRPr="00376A14">
        <w:rPr>
          <w:sz w:val="20"/>
          <w:szCs w:val="20"/>
        </w:rPr>
        <w:t xml:space="preserve"> </w:t>
      </w:r>
      <w:r w:rsidR="008834F0">
        <w:rPr>
          <w:sz w:val="20"/>
          <w:szCs w:val="20"/>
        </w:rPr>
        <w:t>Kim</w:t>
      </w:r>
      <w:r w:rsidR="00AE508A">
        <w:rPr>
          <w:sz w:val="20"/>
          <w:szCs w:val="20"/>
        </w:rPr>
        <w:t xml:space="preserve"> ansvaret for, og vi </w:t>
      </w:r>
      <w:r>
        <w:rPr>
          <w:sz w:val="20"/>
          <w:szCs w:val="20"/>
        </w:rPr>
        <w:t>har en del følgere på Facebook.</w:t>
      </w:r>
      <w:r w:rsidR="008834F0">
        <w:rPr>
          <w:sz w:val="20"/>
          <w:szCs w:val="20"/>
        </w:rPr>
        <w:t xml:space="preserve"> </w:t>
      </w:r>
    </w:p>
    <w:p w:rsidR="008834F0" w:rsidRPr="00376A14" w:rsidRDefault="008834F0" w:rsidP="008834F0">
      <w:pPr>
        <w:rPr>
          <w:sz w:val="20"/>
          <w:szCs w:val="20"/>
        </w:rPr>
      </w:pPr>
    </w:p>
    <w:p w:rsidR="008834F0" w:rsidRPr="00943E80" w:rsidRDefault="008834F0" w:rsidP="00405ED4">
      <w:pPr>
        <w:rPr>
          <w:sz w:val="20"/>
          <w:szCs w:val="20"/>
        </w:rPr>
      </w:pPr>
    </w:p>
    <w:p w:rsidR="00405ED4" w:rsidRPr="00943E80" w:rsidRDefault="00405ED4" w:rsidP="00405ED4">
      <w:pPr>
        <w:rPr>
          <w:b/>
          <w:sz w:val="20"/>
          <w:szCs w:val="20"/>
        </w:rPr>
      </w:pPr>
      <w:r w:rsidRPr="00943E80">
        <w:rPr>
          <w:b/>
          <w:sz w:val="20"/>
          <w:szCs w:val="20"/>
        </w:rPr>
        <w:t>Grønt Råd.</w:t>
      </w:r>
    </w:p>
    <w:p w:rsidR="00240DB6" w:rsidRDefault="00240DB6" w:rsidP="006E7D04">
      <w:pPr>
        <w:rPr>
          <w:sz w:val="20"/>
          <w:szCs w:val="20"/>
        </w:rPr>
      </w:pPr>
    </w:p>
    <w:p w:rsidR="004A7177" w:rsidRDefault="00405ED4" w:rsidP="006E7D04">
      <w:pPr>
        <w:rPr>
          <w:sz w:val="20"/>
          <w:szCs w:val="20"/>
        </w:rPr>
      </w:pPr>
      <w:r w:rsidRPr="00943E80">
        <w:rPr>
          <w:sz w:val="20"/>
          <w:szCs w:val="20"/>
        </w:rPr>
        <w:t xml:space="preserve">Der har været afholdt </w:t>
      </w:r>
      <w:r w:rsidR="00AE4645">
        <w:rPr>
          <w:sz w:val="20"/>
          <w:szCs w:val="20"/>
        </w:rPr>
        <w:t>1</w:t>
      </w:r>
      <w:r w:rsidRPr="00943E80">
        <w:rPr>
          <w:sz w:val="20"/>
          <w:szCs w:val="20"/>
        </w:rPr>
        <w:t xml:space="preserve"> møde i perioden. </w:t>
      </w:r>
      <w:r w:rsidR="008834F0">
        <w:rPr>
          <w:sz w:val="20"/>
          <w:szCs w:val="20"/>
        </w:rPr>
        <w:t xml:space="preserve">Rådet bruges som et forum, hvor kommunen orienterer om aktuelle sager. </w:t>
      </w:r>
      <w:r w:rsidR="00517364">
        <w:rPr>
          <w:sz w:val="20"/>
          <w:szCs w:val="20"/>
        </w:rPr>
        <w:t>Vi har 2 repræsentanter i rådet. Rådet er meget lidt `grønt´.</w:t>
      </w:r>
      <w:r w:rsidR="00EC3A90">
        <w:rPr>
          <w:sz w:val="20"/>
          <w:szCs w:val="20"/>
        </w:rPr>
        <w:t xml:space="preserve"> </w:t>
      </w:r>
      <w:r w:rsidR="00D6160B">
        <w:rPr>
          <w:sz w:val="20"/>
          <w:szCs w:val="20"/>
        </w:rPr>
        <w:t xml:space="preserve">Formanden for Teknik-og Miljøudvalget, socialdemokraten Per Jespersen, er formand for udvalget. Han deltager kun ca. hver anden gang i møderne. </w:t>
      </w:r>
      <w:r w:rsidR="000D300B">
        <w:rPr>
          <w:sz w:val="20"/>
          <w:szCs w:val="20"/>
        </w:rPr>
        <w:t>Møderne bliver også udsat, sidst blev et møde der skulle holdes 26. september aflyst en uge før på ubestemt tid. Begrundel</w:t>
      </w:r>
      <w:r w:rsidR="006B0DEA">
        <w:rPr>
          <w:sz w:val="20"/>
          <w:szCs w:val="20"/>
        </w:rPr>
        <w:t xml:space="preserve">sen er travlhed med bl.a. Vandrådsarbejdet </w:t>
      </w:r>
      <w:r w:rsidR="000D300B">
        <w:rPr>
          <w:sz w:val="20"/>
          <w:szCs w:val="20"/>
        </w:rPr>
        <w:t>hvilket lyder</w:t>
      </w:r>
      <w:r w:rsidR="006B0DEA">
        <w:rPr>
          <w:sz w:val="20"/>
          <w:szCs w:val="20"/>
        </w:rPr>
        <w:t xml:space="preserve"> rimeligt, men det viser jo, at der ikke er tilstrækkelig kapacitet i afdelingen.</w:t>
      </w:r>
      <w:r w:rsidR="004A7177">
        <w:rPr>
          <w:sz w:val="20"/>
          <w:szCs w:val="20"/>
        </w:rPr>
        <w:t xml:space="preserve"> Det fremmer heller ikke arbejdet</w:t>
      </w:r>
      <w:r w:rsidR="006514C4">
        <w:rPr>
          <w:sz w:val="20"/>
          <w:szCs w:val="20"/>
        </w:rPr>
        <w:t>,</w:t>
      </w:r>
      <w:r w:rsidR="004A7177">
        <w:rPr>
          <w:sz w:val="20"/>
          <w:szCs w:val="20"/>
        </w:rPr>
        <w:t xml:space="preserve"> at lederen </w:t>
      </w:r>
      <w:r w:rsidR="0024380F">
        <w:rPr>
          <w:sz w:val="20"/>
          <w:szCs w:val="20"/>
        </w:rPr>
        <w:t xml:space="preserve">i Teknik- og Miljøafdelingen igen </w:t>
      </w:r>
      <w:r w:rsidR="004A7177">
        <w:rPr>
          <w:sz w:val="20"/>
          <w:szCs w:val="20"/>
        </w:rPr>
        <w:t xml:space="preserve">har takket af, så </w:t>
      </w:r>
      <w:r w:rsidR="006514C4">
        <w:rPr>
          <w:sz w:val="20"/>
          <w:szCs w:val="20"/>
        </w:rPr>
        <w:t xml:space="preserve">medarbejderne </w:t>
      </w:r>
      <w:r w:rsidR="0024380F">
        <w:rPr>
          <w:sz w:val="20"/>
          <w:szCs w:val="20"/>
        </w:rPr>
        <w:t xml:space="preserve">igen </w:t>
      </w:r>
      <w:r w:rsidR="004A7177">
        <w:rPr>
          <w:sz w:val="20"/>
          <w:szCs w:val="20"/>
        </w:rPr>
        <w:t>s</w:t>
      </w:r>
      <w:r w:rsidR="0024380F">
        <w:rPr>
          <w:sz w:val="20"/>
          <w:szCs w:val="20"/>
        </w:rPr>
        <w:t xml:space="preserve">kal til at oplære en ny leder. Det ville </w:t>
      </w:r>
      <w:r w:rsidR="00C27CF5">
        <w:rPr>
          <w:sz w:val="20"/>
          <w:szCs w:val="20"/>
        </w:rPr>
        <w:t xml:space="preserve">i øvrigt </w:t>
      </w:r>
      <w:r w:rsidR="0024380F">
        <w:rPr>
          <w:sz w:val="20"/>
          <w:szCs w:val="20"/>
        </w:rPr>
        <w:t xml:space="preserve">fremme arbejdet i de offentlige forvaltninger, hvis man ansatte nogle fagligt uddannede </w:t>
      </w:r>
      <w:r w:rsidR="000975E4">
        <w:rPr>
          <w:sz w:val="20"/>
          <w:szCs w:val="20"/>
        </w:rPr>
        <w:t>direktører/</w:t>
      </w:r>
      <w:r w:rsidR="0024380F">
        <w:rPr>
          <w:sz w:val="20"/>
          <w:szCs w:val="20"/>
        </w:rPr>
        <w:t xml:space="preserve">ledere.   </w:t>
      </w:r>
      <w:r w:rsidR="004A7177">
        <w:rPr>
          <w:sz w:val="20"/>
          <w:szCs w:val="20"/>
        </w:rPr>
        <w:t xml:space="preserve"> </w:t>
      </w:r>
    </w:p>
    <w:p w:rsidR="00D97150" w:rsidRDefault="00D97150" w:rsidP="006E7D04">
      <w:pPr>
        <w:rPr>
          <w:sz w:val="20"/>
          <w:szCs w:val="20"/>
        </w:rPr>
      </w:pPr>
      <w:r w:rsidRPr="00D97150">
        <w:rPr>
          <w:sz w:val="20"/>
          <w:szCs w:val="20"/>
        </w:rPr>
        <w:t>Som udgangspunkt er det altid positivt at deltage i diverse udvalg/grupper</w:t>
      </w:r>
      <w:r w:rsidR="00351371">
        <w:rPr>
          <w:sz w:val="20"/>
          <w:szCs w:val="20"/>
        </w:rPr>
        <w:t>,</w:t>
      </w:r>
      <w:r w:rsidRPr="00D97150">
        <w:rPr>
          <w:sz w:val="20"/>
          <w:szCs w:val="20"/>
        </w:rPr>
        <w:t xml:space="preserve"> for derigennem at få mulighed for at få en dialog om de interesser vi præsenterer. </w:t>
      </w:r>
    </w:p>
    <w:p w:rsidR="00500F15" w:rsidRDefault="00D97150" w:rsidP="006E7D04">
      <w:pPr>
        <w:rPr>
          <w:sz w:val="20"/>
          <w:szCs w:val="20"/>
        </w:rPr>
      </w:pPr>
      <w:r>
        <w:rPr>
          <w:sz w:val="20"/>
          <w:szCs w:val="20"/>
        </w:rPr>
        <w:t>Vi var i begyndelsen meget aktive i det Grønne Råd, men har gennem åre</w:t>
      </w:r>
      <w:r w:rsidR="00604AF2">
        <w:rPr>
          <w:sz w:val="20"/>
          <w:szCs w:val="20"/>
        </w:rPr>
        <w:t xml:space="preserve">ne måttet konstatere, at der ikke er </w:t>
      </w:r>
      <w:r>
        <w:rPr>
          <w:sz w:val="20"/>
          <w:szCs w:val="20"/>
        </w:rPr>
        <w:t>et flertal i r</w:t>
      </w:r>
      <w:r w:rsidR="00604AF2">
        <w:rPr>
          <w:sz w:val="20"/>
          <w:szCs w:val="20"/>
        </w:rPr>
        <w:t>ådet</w:t>
      </w:r>
      <w:r w:rsidR="00FB77B1">
        <w:rPr>
          <w:sz w:val="20"/>
          <w:szCs w:val="20"/>
        </w:rPr>
        <w:t>,</w:t>
      </w:r>
      <w:r w:rsidR="00604AF2">
        <w:rPr>
          <w:sz w:val="20"/>
          <w:szCs w:val="20"/>
        </w:rPr>
        <w:t xml:space="preserve"> der</w:t>
      </w:r>
      <w:r>
        <w:rPr>
          <w:sz w:val="20"/>
          <w:szCs w:val="20"/>
        </w:rPr>
        <w:t xml:space="preserve"> deler vores i</w:t>
      </w:r>
      <w:r w:rsidR="005D4B1F">
        <w:rPr>
          <w:sz w:val="20"/>
          <w:szCs w:val="20"/>
        </w:rPr>
        <w:t xml:space="preserve">nteresser for natur og miljø. </w:t>
      </w:r>
      <w:r w:rsidR="00B258C1">
        <w:rPr>
          <w:sz w:val="20"/>
          <w:szCs w:val="20"/>
        </w:rPr>
        <w:t xml:space="preserve">Lodsejerinteresser er et emne, der bliver omtalt på alle møder. </w:t>
      </w:r>
    </w:p>
    <w:p w:rsidR="00FB77B1" w:rsidRDefault="00FB77B1" w:rsidP="006E7D04">
      <w:pPr>
        <w:rPr>
          <w:sz w:val="20"/>
          <w:szCs w:val="20"/>
        </w:rPr>
      </w:pPr>
    </w:p>
    <w:p w:rsidR="009B4598" w:rsidRPr="00943E80" w:rsidRDefault="009B4598" w:rsidP="00B811BF">
      <w:pPr>
        <w:pStyle w:val="Listeafsnit"/>
        <w:spacing w:after="0"/>
        <w:ind w:left="0"/>
        <w:rPr>
          <w:rFonts w:ascii="Times New Roman" w:hAnsi="Times New Roman"/>
          <w:b/>
          <w:sz w:val="20"/>
          <w:szCs w:val="20"/>
        </w:rPr>
      </w:pPr>
      <w:proofErr w:type="spellStart"/>
      <w:r w:rsidRPr="00943E80">
        <w:rPr>
          <w:rFonts w:ascii="Times New Roman" w:hAnsi="Times New Roman"/>
          <w:b/>
          <w:sz w:val="20"/>
          <w:szCs w:val="20"/>
        </w:rPr>
        <w:t>DN´s</w:t>
      </w:r>
      <w:proofErr w:type="spellEnd"/>
      <w:r w:rsidRPr="00943E80">
        <w:rPr>
          <w:rFonts w:ascii="Times New Roman" w:hAnsi="Times New Roman"/>
          <w:b/>
          <w:sz w:val="20"/>
          <w:szCs w:val="20"/>
        </w:rPr>
        <w:t xml:space="preserve"> rolle</w:t>
      </w:r>
      <w:r w:rsidR="002E7A13" w:rsidRPr="00943E80">
        <w:rPr>
          <w:rFonts w:ascii="Times New Roman" w:hAnsi="Times New Roman"/>
          <w:b/>
          <w:sz w:val="20"/>
          <w:szCs w:val="20"/>
        </w:rPr>
        <w:t xml:space="preserve"> i det demokratiske rum</w:t>
      </w:r>
      <w:r w:rsidRPr="00943E80">
        <w:rPr>
          <w:rFonts w:ascii="Times New Roman" w:hAnsi="Times New Roman"/>
          <w:b/>
          <w:sz w:val="20"/>
          <w:szCs w:val="20"/>
        </w:rPr>
        <w:t>.</w:t>
      </w:r>
    </w:p>
    <w:p w:rsidR="003F27DD" w:rsidRPr="00943E80" w:rsidRDefault="003F27DD" w:rsidP="003F27DD">
      <w:pPr>
        <w:rPr>
          <w:sz w:val="20"/>
          <w:szCs w:val="20"/>
        </w:rPr>
      </w:pPr>
      <w:r w:rsidRPr="00943E80">
        <w:rPr>
          <w:sz w:val="20"/>
          <w:szCs w:val="20"/>
        </w:rPr>
        <w:t xml:space="preserve">Til en start skal det præciseres, at det alene er myndighederne, stat og kommune, der administrerer landets love, </w:t>
      </w:r>
      <w:proofErr w:type="spellStart"/>
      <w:r w:rsidRPr="00943E80">
        <w:rPr>
          <w:sz w:val="20"/>
          <w:szCs w:val="20"/>
        </w:rPr>
        <w:t>d.v.s</w:t>
      </w:r>
      <w:proofErr w:type="spellEnd"/>
      <w:r w:rsidRPr="00943E80">
        <w:rPr>
          <w:sz w:val="20"/>
          <w:szCs w:val="20"/>
        </w:rPr>
        <w:t xml:space="preserve">. giver dispensationer/ tilladelser. </w:t>
      </w:r>
    </w:p>
    <w:p w:rsidR="00C101F4" w:rsidRPr="00943E80" w:rsidRDefault="00230148" w:rsidP="00C101F4">
      <w:pPr>
        <w:rPr>
          <w:sz w:val="20"/>
          <w:szCs w:val="20"/>
        </w:rPr>
      </w:pPr>
      <w:r w:rsidRPr="00943E80">
        <w:rPr>
          <w:sz w:val="20"/>
          <w:szCs w:val="20"/>
        </w:rPr>
        <w:t>K</w:t>
      </w:r>
      <w:r w:rsidR="00C101F4" w:rsidRPr="00943E80">
        <w:rPr>
          <w:sz w:val="20"/>
          <w:szCs w:val="20"/>
        </w:rPr>
        <w:t xml:space="preserve">ort fortalt, så har DN fået til opgave at være ”naturens stemme”. </w:t>
      </w:r>
    </w:p>
    <w:p w:rsidR="0074369F" w:rsidRDefault="00C101F4" w:rsidP="00C101F4">
      <w:pPr>
        <w:rPr>
          <w:sz w:val="20"/>
          <w:szCs w:val="20"/>
        </w:rPr>
      </w:pPr>
      <w:r w:rsidRPr="00943E80">
        <w:rPr>
          <w:sz w:val="20"/>
          <w:szCs w:val="20"/>
        </w:rPr>
        <w:t xml:space="preserve">Når </w:t>
      </w:r>
      <w:r w:rsidR="009C48C3" w:rsidRPr="00943E80">
        <w:rPr>
          <w:sz w:val="20"/>
          <w:szCs w:val="20"/>
        </w:rPr>
        <w:t xml:space="preserve">en myndighed </w:t>
      </w:r>
      <w:r w:rsidRPr="00943E80">
        <w:rPr>
          <w:sz w:val="20"/>
          <w:szCs w:val="20"/>
        </w:rPr>
        <w:t>give</w:t>
      </w:r>
      <w:r w:rsidR="009C48C3" w:rsidRPr="00943E80">
        <w:rPr>
          <w:sz w:val="20"/>
          <w:szCs w:val="20"/>
        </w:rPr>
        <w:t>r</w:t>
      </w:r>
      <w:r w:rsidRPr="00943E80">
        <w:rPr>
          <w:sz w:val="20"/>
          <w:szCs w:val="20"/>
        </w:rPr>
        <w:t xml:space="preserve"> en </w:t>
      </w:r>
      <w:r w:rsidR="00AA57AB" w:rsidRPr="00943E80">
        <w:rPr>
          <w:sz w:val="20"/>
          <w:szCs w:val="20"/>
        </w:rPr>
        <w:t>dispensation</w:t>
      </w:r>
      <w:r w:rsidRPr="00943E80">
        <w:rPr>
          <w:sz w:val="20"/>
          <w:szCs w:val="20"/>
        </w:rPr>
        <w:t xml:space="preserve"> i et område, der er beskyttet herunder fredet, vil </w:t>
      </w:r>
      <w:r w:rsidR="0041240B" w:rsidRPr="00943E80">
        <w:rPr>
          <w:sz w:val="20"/>
          <w:szCs w:val="20"/>
        </w:rPr>
        <w:t xml:space="preserve">dispensationen </w:t>
      </w:r>
      <w:r w:rsidRPr="00943E80">
        <w:rPr>
          <w:sz w:val="20"/>
          <w:szCs w:val="20"/>
        </w:rPr>
        <w:t xml:space="preserve">selvsagt </w:t>
      </w:r>
    </w:p>
    <w:p w:rsidR="00C101F4" w:rsidRPr="00943E80" w:rsidRDefault="00C101F4" w:rsidP="00C101F4">
      <w:pPr>
        <w:rPr>
          <w:sz w:val="20"/>
          <w:szCs w:val="20"/>
        </w:rPr>
      </w:pPr>
      <w:r w:rsidRPr="00943E80">
        <w:rPr>
          <w:sz w:val="20"/>
          <w:szCs w:val="20"/>
        </w:rPr>
        <w:t xml:space="preserve">påvirke den beskyttede natur.  </w:t>
      </w:r>
    </w:p>
    <w:p w:rsidR="00C101F4" w:rsidRPr="00943E80" w:rsidRDefault="00C101F4" w:rsidP="00C101F4">
      <w:pPr>
        <w:rPr>
          <w:sz w:val="20"/>
          <w:szCs w:val="20"/>
        </w:rPr>
      </w:pPr>
      <w:r w:rsidRPr="00943E80">
        <w:rPr>
          <w:sz w:val="20"/>
          <w:szCs w:val="20"/>
        </w:rPr>
        <w:t xml:space="preserve">Ejeren vil selvfølgelig `tale for sin sag´, og arbejde for at få en tilladelse. Hvis han får afslag, kan han klage over afgørelsen. </w:t>
      </w:r>
    </w:p>
    <w:p w:rsidR="005D4B1F" w:rsidRDefault="00C101F4" w:rsidP="00C101F4">
      <w:pPr>
        <w:rPr>
          <w:sz w:val="20"/>
          <w:szCs w:val="20"/>
        </w:rPr>
      </w:pPr>
      <w:r w:rsidRPr="00943E80">
        <w:rPr>
          <w:sz w:val="20"/>
          <w:szCs w:val="20"/>
        </w:rPr>
        <w:t xml:space="preserve">Hvis ejeren derimod får en tilladelse, vil naturen blive påvirket. </w:t>
      </w:r>
      <w:proofErr w:type="spellStart"/>
      <w:r w:rsidRPr="00943E80">
        <w:rPr>
          <w:sz w:val="20"/>
          <w:szCs w:val="20"/>
        </w:rPr>
        <w:t>DN´s</w:t>
      </w:r>
      <w:proofErr w:type="spellEnd"/>
      <w:r w:rsidRPr="00943E80">
        <w:rPr>
          <w:sz w:val="20"/>
          <w:szCs w:val="20"/>
        </w:rPr>
        <w:t xml:space="preserve"> opgave er nu at `tale naturens sag´ og, om nødvendigt, sætte spørgsmål ved, om afgørelsen yder naturen tilstrækkelig beskyttelse, altså</w:t>
      </w:r>
      <w:r w:rsidR="005D4B1F">
        <w:rPr>
          <w:sz w:val="20"/>
          <w:szCs w:val="20"/>
        </w:rPr>
        <w:t xml:space="preserve"> om loven er overholdt. Hvis vi vurderer at loven ikk</w:t>
      </w:r>
      <w:r w:rsidR="00B51FE8">
        <w:rPr>
          <w:sz w:val="20"/>
          <w:szCs w:val="20"/>
        </w:rPr>
        <w:t>e</w:t>
      </w:r>
      <w:r w:rsidR="005D4B1F">
        <w:rPr>
          <w:sz w:val="20"/>
          <w:szCs w:val="20"/>
        </w:rPr>
        <w:t xml:space="preserve"> er overholdt</w:t>
      </w:r>
      <w:r w:rsidR="00B51FE8">
        <w:rPr>
          <w:sz w:val="20"/>
          <w:szCs w:val="20"/>
        </w:rPr>
        <w:t>,</w:t>
      </w:r>
      <w:r w:rsidR="005D4B1F">
        <w:rPr>
          <w:sz w:val="20"/>
          <w:szCs w:val="20"/>
        </w:rPr>
        <w:t xml:space="preserve"> kan vi </w:t>
      </w:r>
      <w:r w:rsidR="00B51FE8">
        <w:rPr>
          <w:sz w:val="20"/>
          <w:szCs w:val="20"/>
        </w:rPr>
        <w:t>få</w:t>
      </w:r>
      <w:r w:rsidR="005D4B1F">
        <w:rPr>
          <w:sz w:val="20"/>
          <w:szCs w:val="20"/>
        </w:rPr>
        <w:t xml:space="preserve"> en højere instans til at vurdere om tilladelsen/dispensationen er lovlig. </w:t>
      </w:r>
    </w:p>
    <w:p w:rsidR="00A90002" w:rsidRPr="00943E80" w:rsidRDefault="00A90002" w:rsidP="00A90002">
      <w:pPr>
        <w:pStyle w:val="NormalWeb"/>
        <w:spacing w:before="0" w:beforeAutospacing="0" w:after="0" w:afterAutospacing="0"/>
        <w:rPr>
          <w:sz w:val="20"/>
          <w:szCs w:val="20"/>
        </w:rPr>
      </w:pPr>
      <w:r w:rsidRPr="00943E80">
        <w:rPr>
          <w:sz w:val="20"/>
          <w:szCs w:val="20"/>
        </w:rPr>
        <w:t>Klagenævnet består af 10 personer. Formanden er jurist, 2 sagkyndige der er medlemmer af højesteret</w:t>
      </w:r>
      <w:r w:rsidR="00B51FE8">
        <w:rPr>
          <w:sz w:val="20"/>
          <w:szCs w:val="20"/>
        </w:rPr>
        <w:t>,</w:t>
      </w:r>
      <w:r w:rsidRPr="00943E80">
        <w:rPr>
          <w:sz w:val="20"/>
          <w:szCs w:val="20"/>
        </w:rPr>
        <w:t xml:space="preserve"> og 7 medlemmer der udpeges af folketinget</w:t>
      </w:r>
      <w:r w:rsidR="00486120">
        <w:rPr>
          <w:sz w:val="20"/>
          <w:szCs w:val="20"/>
        </w:rPr>
        <w:t>(politikere)</w:t>
      </w:r>
      <w:r w:rsidRPr="00943E80">
        <w:rPr>
          <w:sz w:val="20"/>
          <w:szCs w:val="20"/>
        </w:rPr>
        <w:t>.</w:t>
      </w:r>
    </w:p>
    <w:p w:rsidR="00C101F4" w:rsidRPr="0024380F" w:rsidRDefault="004E1AFF" w:rsidP="00C101F4">
      <w:pPr>
        <w:rPr>
          <w:b/>
          <w:sz w:val="20"/>
          <w:szCs w:val="20"/>
        </w:rPr>
      </w:pPr>
      <w:r w:rsidRPr="0024380F">
        <w:rPr>
          <w:b/>
          <w:sz w:val="20"/>
          <w:szCs w:val="20"/>
        </w:rPr>
        <w:t xml:space="preserve">Altså - </w:t>
      </w:r>
      <w:r w:rsidR="00C101F4" w:rsidRPr="0024380F">
        <w:rPr>
          <w:b/>
          <w:sz w:val="20"/>
          <w:szCs w:val="20"/>
        </w:rPr>
        <w:t>DN har ingen ”magt” og kan ikke afgøre/bestemme i en given sag</w:t>
      </w:r>
      <w:r w:rsidRPr="0024380F">
        <w:rPr>
          <w:b/>
          <w:sz w:val="20"/>
          <w:szCs w:val="20"/>
        </w:rPr>
        <w:t xml:space="preserve">, det er udelukkende myndigheder(kommune, </w:t>
      </w:r>
      <w:r w:rsidR="00EC3A90" w:rsidRPr="0024380F">
        <w:rPr>
          <w:b/>
          <w:sz w:val="20"/>
          <w:szCs w:val="20"/>
        </w:rPr>
        <w:t xml:space="preserve">region og </w:t>
      </w:r>
      <w:r w:rsidRPr="0024380F">
        <w:rPr>
          <w:b/>
          <w:sz w:val="20"/>
          <w:szCs w:val="20"/>
        </w:rPr>
        <w:t>stat)</w:t>
      </w:r>
      <w:r w:rsidR="003E0D28" w:rsidRPr="0024380F">
        <w:rPr>
          <w:b/>
          <w:sz w:val="20"/>
          <w:szCs w:val="20"/>
        </w:rPr>
        <w:t xml:space="preserve"> og klagenævnet</w:t>
      </w:r>
      <w:r w:rsidR="002A6410" w:rsidRPr="0024380F">
        <w:rPr>
          <w:b/>
          <w:sz w:val="20"/>
          <w:szCs w:val="20"/>
        </w:rPr>
        <w:t xml:space="preserve"> der har ”magt”</w:t>
      </w:r>
      <w:r w:rsidR="00C101F4" w:rsidRPr="0024380F">
        <w:rPr>
          <w:b/>
          <w:sz w:val="20"/>
          <w:szCs w:val="20"/>
        </w:rPr>
        <w:t>.</w:t>
      </w:r>
      <w:r w:rsidR="003E0D28" w:rsidRPr="0024380F">
        <w:rPr>
          <w:b/>
          <w:sz w:val="20"/>
          <w:szCs w:val="20"/>
        </w:rPr>
        <w:t xml:space="preserve"> </w:t>
      </w:r>
    </w:p>
    <w:p w:rsidR="00E14313" w:rsidRPr="0024380F" w:rsidRDefault="00E14313" w:rsidP="00C101F4">
      <w:pPr>
        <w:rPr>
          <w:b/>
          <w:sz w:val="20"/>
          <w:szCs w:val="20"/>
        </w:rPr>
      </w:pPr>
    </w:p>
    <w:p w:rsidR="00387BEC" w:rsidRPr="0024380F" w:rsidRDefault="00387BEC" w:rsidP="00C101F4">
      <w:pPr>
        <w:rPr>
          <w:b/>
          <w:sz w:val="20"/>
          <w:szCs w:val="20"/>
        </w:rPr>
      </w:pPr>
    </w:p>
    <w:p w:rsidR="00055B13" w:rsidRDefault="00055B13" w:rsidP="00C101F4">
      <w:pPr>
        <w:rPr>
          <w:b/>
          <w:sz w:val="20"/>
          <w:szCs w:val="20"/>
        </w:rPr>
      </w:pPr>
      <w:r w:rsidRPr="005973A9">
        <w:rPr>
          <w:b/>
          <w:sz w:val="20"/>
          <w:szCs w:val="20"/>
        </w:rPr>
        <w:t>Klagenævnet</w:t>
      </w:r>
      <w:r w:rsidR="005973A9" w:rsidRPr="005973A9">
        <w:rPr>
          <w:b/>
          <w:sz w:val="20"/>
          <w:szCs w:val="20"/>
        </w:rPr>
        <w:t>.</w:t>
      </w:r>
    </w:p>
    <w:p w:rsidR="00927F89" w:rsidRPr="005973A9" w:rsidRDefault="00927F89" w:rsidP="00C101F4">
      <w:pPr>
        <w:rPr>
          <w:b/>
          <w:sz w:val="20"/>
          <w:szCs w:val="20"/>
        </w:rPr>
      </w:pPr>
    </w:p>
    <w:p w:rsidR="008361A4" w:rsidRDefault="00E14313" w:rsidP="007830AA">
      <w:pPr>
        <w:rPr>
          <w:sz w:val="20"/>
          <w:szCs w:val="20"/>
        </w:rPr>
      </w:pPr>
      <w:r>
        <w:rPr>
          <w:sz w:val="20"/>
          <w:szCs w:val="20"/>
        </w:rPr>
        <w:t xml:space="preserve">Klagenævnet er flyttet fra København til </w:t>
      </w:r>
      <w:r w:rsidR="007830AA">
        <w:rPr>
          <w:sz w:val="20"/>
          <w:szCs w:val="20"/>
        </w:rPr>
        <w:t>Viborg. Her som ved alle de andre udflytninger, har de fleste medarbejdere sagt op. D</w:t>
      </w:r>
      <w:r w:rsidR="00D912F4">
        <w:rPr>
          <w:sz w:val="20"/>
          <w:szCs w:val="20"/>
        </w:rPr>
        <w:t>et har givet en helt uacceptabe</w:t>
      </w:r>
      <w:r w:rsidR="000D4524">
        <w:rPr>
          <w:sz w:val="20"/>
          <w:szCs w:val="20"/>
        </w:rPr>
        <w:t>l</w:t>
      </w:r>
      <w:r w:rsidR="005E64F3">
        <w:rPr>
          <w:sz w:val="20"/>
          <w:szCs w:val="20"/>
        </w:rPr>
        <w:t xml:space="preserve"> </w:t>
      </w:r>
      <w:r w:rsidR="000D4524">
        <w:rPr>
          <w:sz w:val="20"/>
          <w:szCs w:val="20"/>
        </w:rPr>
        <w:t xml:space="preserve">lang ventetid for afgørelser. </w:t>
      </w:r>
      <w:r w:rsidR="007830AA">
        <w:rPr>
          <w:sz w:val="20"/>
          <w:szCs w:val="20"/>
        </w:rPr>
        <w:t>Der l</w:t>
      </w:r>
      <w:r w:rsidR="00E93206">
        <w:rPr>
          <w:sz w:val="20"/>
          <w:szCs w:val="20"/>
        </w:rPr>
        <w:t xml:space="preserve">å ved </w:t>
      </w:r>
      <w:r w:rsidR="00E93206" w:rsidRPr="003F320F">
        <w:rPr>
          <w:sz w:val="20"/>
          <w:szCs w:val="20"/>
        </w:rPr>
        <w:t xml:space="preserve">årsskiftet </w:t>
      </w:r>
      <w:r w:rsidR="007830AA" w:rsidRPr="003F320F">
        <w:t>1800</w:t>
      </w:r>
      <w:r w:rsidR="007830AA" w:rsidRPr="007830AA">
        <w:rPr>
          <w:b/>
        </w:rPr>
        <w:t xml:space="preserve"> </w:t>
      </w:r>
      <w:r w:rsidR="007830AA">
        <w:rPr>
          <w:sz w:val="20"/>
          <w:szCs w:val="20"/>
        </w:rPr>
        <w:t xml:space="preserve">sager til afgørelse i klagenævnet. </w:t>
      </w:r>
      <w:r w:rsidR="00074CC1">
        <w:rPr>
          <w:sz w:val="20"/>
          <w:szCs w:val="20"/>
        </w:rPr>
        <w:t>Det er helt uacceptabelt, at folk skal vente i år på at få afgjort deres sag.</w:t>
      </w:r>
    </w:p>
    <w:p w:rsidR="008361A4" w:rsidRDefault="006F41CB" w:rsidP="007830AA">
      <w:pPr>
        <w:rPr>
          <w:sz w:val="20"/>
          <w:szCs w:val="20"/>
        </w:rPr>
      </w:pPr>
      <w:r>
        <w:rPr>
          <w:sz w:val="20"/>
          <w:szCs w:val="20"/>
        </w:rPr>
        <w:t>Man undrer sig over</w:t>
      </w:r>
      <w:r w:rsidR="008361A4">
        <w:rPr>
          <w:sz w:val="20"/>
          <w:szCs w:val="20"/>
        </w:rPr>
        <w:t>,</w:t>
      </w:r>
      <w:r>
        <w:rPr>
          <w:sz w:val="20"/>
          <w:szCs w:val="20"/>
        </w:rPr>
        <w:t xml:space="preserve"> hvordan </w:t>
      </w:r>
      <w:r w:rsidR="005E64F3">
        <w:rPr>
          <w:sz w:val="20"/>
          <w:szCs w:val="20"/>
        </w:rPr>
        <w:t>beslutningstagerne</w:t>
      </w:r>
      <w:r w:rsidR="008361A4">
        <w:rPr>
          <w:sz w:val="20"/>
          <w:szCs w:val="20"/>
        </w:rPr>
        <w:t xml:space="preserve"> </w:t>
      </w:r>
      <w:r>
        <w:rPr>
          <w:sz w:val="20"/>
          <w:szCs w:val="20"/>
        </w:rPr>
        <w:t>kan være så ton</w:t>
      </w:r>
      <w:r w:rsidR="008361A4">
        <w:rPr>
          <w:sz w:val="20"/>
          <w:szCs w:val="20"/>
        </w:rPr>
        <w:t xml:space="preserve">edøv. </w:t>
      </w:r>
    </w:p>
    <w:p w:rsidR="008361A4" w:rsidRDefault="008361A4" w:rsidP="007830AA">
      <w:pPr>
        <w:rPr>
          <w:sz w:val="20"/>
          <w:szCs w:val="20"/>
        </w:rPr>
      </w:pPr>
      <w:r>
        <w:rPr>
          <w:sz w:val="20"/>
          <w:szCs w:val="20"/>
        </w:rPr>
        <w:t>Det skortede ikke på advarsler fra fagfolk, da regeringen bekendtgjorde, at de ville flytte diverse styrelser rundt i landet. Men her som i andre sammenhænge, tæller regeringens mavefornemmelser mere end fakta fra fagfolk!</w:t>
      </w:r>
    </w:p>
    <w:p w:rsidR="008361A4" w:rsidRPr="008361A4" w:rsidRDefault="00552963" w:rsidP="007830AA">
      <w:pPr>
        <w:rPr>
          <w:color w:val="333333"/>
          <w:sz w:val="20"/>
          <w:szCs w:val="20"/>
        </w:rPr>
      </w:pPr>
      <w:r>
        <w:rPr>
          <w:color w:val="333333"/>
          <w:sz w:val="20"/>
          <w:szCs w:val="20"/>
        </w:rPr>
        <w:t>H</w:t>
      </w:r>
      <w:r w:rsidR="008361A4" w:rsidRPr="008361A4">
        <w:rPr>
          <w:color w:val="333333"/>
          <w:sz w:val="20"/>
          <w:szCs w:val="20"/>
        </w:rPr>
        <w:t>vordan forvent</w:t>
      </w:r>
      <w:r w:rsidR="008361A4">
        <w:rPr>
          <w:color w:val="333333"/>
          <w:sz w:val="20"/>
          <w:szCs w:val="20"/>
        </w:rPr>
        <w:t xml:space="preserve">es </w:t>
      </w:r>
      <w:r w:rsidR="008361A4" w:rsidRPr="008361A4">
        <w:rPr>
          <w:color w:val="333333"/>
          <w:sz w:val="20"/>
          <w:szCs w:val="20"/>
        </w:rPr>
        <w:t>kvalitet</w:t>
      </w:r>
      <w:r w:rsidR="008361A4">
        <w:rPr>
          <w:color w:val="333333"/>
          <w:sz w:val="20"/>
          <w:szCs w:val="20"/>
        </w:rPr>
        <w:t>e</w:t>
      </w:r>
      <w:r w:rsidR="008361A4" w:rsidRPr="008361A4">
        <w:rPr>
          <w:color w:val="333333"/>
          <w:sz w:val="20"/>
          <w:szCs w:val="20"/>
        </w:rPr>
        <w:t xml:space="preserve">n af arbejdet </w:t>
      </w:r>
      <w:r w:rsidR="008361A4">
        <w:rPr>
          <w:color w:val="333333"/>
          <w:sz w:val="20"/>
          <w:szCs w:val="20"/>
        </w:rPr>
        <w:t xml:space="preserve">at </w:t>
      </w:r>
      <w:r w:rsidR="008361A4" w:rsidRPr="008361A4">
        <w:rPr>
          <w:color w:val="333333"/>
          <w:sz w:val="20"/>
          <w:szCs w:val="20"/>
        </w:rPr>
        <w:t>blive med helt nye medarbejdere</w:t>
      </w:r>
      <w:r w:rsidR="008361A4">
        <w:rPr>
          <w:color w:val="333333"/>
          <w:sz w:val="20"/>
          <w:szCs w:val="20"/>
        </w:rPr>
        <w:t>?</w:t>
      </w:r>
      <w:r w:rsidR="008361A4" w:rsidRPr="008361A4">
        <w:rPr>
          <w:color w:val="333333"/>
          <w:sz w:val="20"/>
          <w:szCs w:val="20"/>
        </w:rPr>
        <w:t xml:space="preserve"> </w:t>
      </w:r>
      <w:r w:rsidR="00E04145">
        <w:rPr>
          <w:color w:val="333333"/>
          <w:sz w:val="20"/>
          <w:szCs w:val="20"/>
        </w:rPr>
        <w:t>Hvorfor lyttede de ikke og sikrede sig, at de nyansatte var blevet oplært inden flytningen.</w:t>
      </w:r>
    </w:p>
    <w:p w:rsidR="008361A4" w:rsidRPr="007830AA" w:rsidRDefault="008361A4" w:rsidP="007830AA">
      <w:pPr>
        <w:rPr>
          <w:rFonts w:ascii="Verdana" w:hAnsi="Verdana"/>
          <w:color w:val="333333"/>
          <w:sz w:val="16"/>
          <w:szCs w:val="16"/>
        </w:rPr>
      </w:pPr>
    </w:p>
    <w:p w:rsidR="007830AA" w:rsidRDefault="00E04145" w:rsidP="007830AA">
      <w:pPr>
        <w:rPr>
          <w:color w:val="333333"/>
          <w:sz w:val="20"/>
          <w:szCs w:val="20"/>
        </w:rPr>
      </w:pPr>
      <w:r>
        <w:rPr>
          <w:color w:val="333333"/>
          <w:sz w:val="20"/>
          <w:szCs w:val="20"/>
        </w:rPr>
        <w:t>D</w:t>
      </w:r>
      <w:r w:rsidR="007830AA" w:rsidRPr="008361A4">
        <w:rPr>
          <w:color w:val="333333"/>
          <w:sz w:val="20"/>
          <w:szCs w:val="20"/>
        </w:rPr>
        <w:t xml:space="preserve">er </w:t>
      </w:r>
      <w:r w:rsidR="00E93206">
        <w:rPr>
          <w:color w:val="333333"/>
          <w:sz w:val="20"/>
          <w:szCs w:val="20"/>
        </w:rPr>
        <w:t xml:space="preserve">blev ved årsskiftet </w:t>
      </w:r>
      <w:r w:rsidR="007830AA" w:rsidRPr="008361A4">
        <w:rPr>
          <w:color w:val="333333"/>
          <w:sz w:val="20"/>
          <w:szCs w:val="20"/>
        </w:rPr>
        <w:t xml:space="preserve">afsat </w:t>
      </w:r>
      <w:r w:rsidR="00096FA6">
        <w:rPr>
          <w:color w:val="333333"/>
          <w:sz w:val="20"/>
          <w:szCs w:val="20"/>
        </w:rPr>
        <w:t xml:space="preserve">yderligere </w:t>
      </w:r>
      <w:r w:rsidR="007830AA" w:rsidRPr="008361A4">
        <w:rPr>
          <w:color w:val="333333"/>
          <w:sz w:val="20"/>
          <w:szCs w:val="20"/>
        </w:rPr>
        <w:t>23 mi</w:t>
      </w:r>
      <w:r w:rsidR="00890D0B">
        <w:rPr>
          <w:color w:val="333333"/>
          <w:sz w:val="20"/>
          <w:szCs w:val="20"/>
        </w:rPr>
        <w:t>l</w:t>
      </w:r>
      <w:r w:rsidR="007830AA" w:rsidRPr="008361A4">
        <w:rPr>
          <w:color w:val="333333"/>
          <w:sz w:val="20"/>
          <w:szCs w:val="20"/>
        </w:rPr>
        <w:t xml:space="preserve">lioner kroner </w:t>
      </w:r>
      <w:r w:rsidR="00E93206">
        <w:rPr>
          <w:color w:val="333333"/>
          <w:sz w:val="20"/>
          <w:szCs w:val="20"/>
        </w:rPr>
        <w:t xml:space="preserve">alene </w:t>
      </w:r>
      <w:r w:rsidR="007830AA" w:rsidRPr="008361A4">
        <w:rPr>
          <w:color w:val="333333"/>
          <w:sz w:val="20"/>
          <w:szCs w:val="20"/>
        </w:rPr>
        <w:t xml:space="preserve">til at nedbringe sagspuklen. De 23 millioner skal bruges til en taskforce med </w:t>
      </w:r>
      <w:r w:rsidR="007830AA" w:rsidRPr="008361A4">
        <w:rPr>
          <w:b/>
          <w:color w:val="333333"/>
          <w:sz w:val="20"/>
          <w:szCs w:val="20"/>
        </w:rPr>
        <w:t>30 nye ansatte</w:t>
      </w:r>
      <w:r w:rsidR="007830AA" w:rsidRPr="008361A4">
        <w:rPr>
          <w:color w:val="333333"/>
          <w:sz w:val="20"/>
          <w:szCs w:val="20"/>
        </w:rPr>
        <w:t xml:space="preserve"> og til ekspertbistand fra Kammeradvokaten. De ansatte skal arbejde dels i København dels i Viborg</w:t>
      </w:r>
      <w:r w:rsidR="007E675F">
        <w:rPr>
          <w:color w:val="333333"/>
          <w:sz w:val="20"/>
          <w:szCs w:val="20"/>
        </w:rPr>
        <w:t>.</w:t>
      </w:r>
    </w:p>
    <w:p w:rsidR="00E93206" w:rsidRPr="008361A4" w:rsidRDefault="00E93206" w:rsidP="007830AA">
      <w:pPr>
        <w:rPr>
          <w:color w:val="333333"/>
          <w:sz w:val="20"/>
          <w:szCs w:val="20"/>
        </w:rPr>
      </w:pPr>
      <w:r>
        <w:rPr>
          <w:color w:val="333333"/>
          <w:sz w:val="20"/>
          <w:szCs w:val="20"/>
        </w:rPr>
        <w:lastRenderedPageBreak/>
        <w:t xml:space="preserve">Vi har fået flere `gamle´ klagesager afgjort i år, så der er kommet gang i afgørelserne. </w:t>
      </w:r>
    </w:p>
    <w:p w:rsidR="007830AA" w:rsidRPr="008361A4" w:rsidRDefault="007830AA" w:rsidP="007830AA">
      <w:pPr>
        <w:rPr>
          <w:color w:val="333333"/>
          <w:sz w:val="20"/>
          <w:szCs w:val="20"/>
        </w:rPr>
      </w:pPr>
    </w:p>
    <w:p w:rsidR="00744777" w:rsidRDefault="00744777" w:rsidP="00B96071">
      <w:pPr>
        <w:pStyle w:val="NormalWeb"/>
        <w:tabs>
          <w:tab w:val="left" w:pos="3375"/>
        </w:tabs>
        <w:spacing w:before="0" w:beforeAutospacing="0" w:after="0" w:afterAutospacing="0"/>
        <w:rPr>
          <w:b/>
          <w:sz w:val="20"/>
          <w:szCs w:val="20"/>
        </w:rPr>
      </w:pPr>
    </w:p>
    <w:p w:rsidR="00B96071" w:rsidRDefault="00B96071" w:rsidP="00B96071">
      <w:pPr>
        <w:pStyle w:val="NormalWeb"/>
        <w:tabs>
          <w:tab w:val="left" w:pos="3375"/>
        </w:tabs>
        <w:spacing w:before="0" w:beforeAutospacing="0" w:after="0" w:afterAutospacing="0"/>
        <w:rPr>
          <w:b/>
          <w:sz w:val="20"/>
          <w:szCs w:val="20"/>
        </w:rPr>
      </w:pPr>
      <w:r w:rsidRPr="00B96071">
        <w:rPr>
          <w:b/>
          <w:sz w:val="20"/>
          <w:szCs w:val="20"/>
        </w:rPr>
        <w:t>Marinaen, Knudshoved.</w:t>
      </w:r>
    </w:p>
    <w:p w:rsidR="006C18FE" w:rsidRDefault="006C18FE" w:rsidP="00B96071">
      <w:pPr>
        <w:pStyle w:val="NormalWeb"/>
        <w:tabs>
          <w:tab w:val="left" w:pos="3375"/>
        </w:tabs>
        <w:spacing w:before="0" w:beforeAutospacing="0" w:after="0" w:afterAutospacing="0"/>
        <w:rPr>
          <w:b/>
          <w:sz w:val="20"/>
          <w:szCs w:val="20"/>
        </w:rPr>
      </w:pPr>
    </w:p>
    <w:p w:rsidR="00B96071" w:rsidRPr="00BC726D" w:rsidRDefault="00076BB8" w:rsidP="00B96071">
      <w:pPr>
        <w:pStyle w:val="NormalWeb"/>
        <w:spacing w:before="0" w:beforeAutospacing="0" w:after="0" w:afterAutospacing="0"/>
        <w:rPr>
          <w:sz w:val="20"/>
          <w:szCs w:val="20"/>
        </w:rPr>
      </w:pPr>
      <w:r w:rsidRPr="00BC726D">
        <w:rPr>
          <w:sz w:val="20"/>
          <w:szCs w:val="20"/>
        </w:rPr>
        <w:t xml:space="preserve">Projektmageren Peter Poulsen har i avisen påstået, at DN er årsag til at sagen trækker i langdrag. </w:t>
      </w:r>
    </w:p>
    <w:p w:rsidR="00076BB8" w:rsidRPr="00BC726D" w:rsidRDefault="00076BB8" w:rsidP="00076BB8">
      <w:pPr>
        <w:rPr>
          <w:color w:val="000000"/>
          <w:sz w:val="20"/>
          <w:szCs w:val="20"/>
        </w:rPr>
      </w:pPr>
      <w:r w:rsidRPr="00BC726D">
        <w:rPr>
          <w:color w:val="000000"/>
          <w:sz w:val="20"/>
          <w:szCs w:val="20"/>
        </w:rPr>
        <w:t xml:space="preserve">Den evindelige påstand fra flere sider om, at det er </w:t>
      </w:r>
      <w:proofErr w:type="spellStart"/>
      <w:r w:rsidRPr="00BC726D">
        <w:rPr>
          <w:color w:val="000000"/>
          <w:sz w:val="20"/>
          <w:szCs w:val="20"/>
        </w:rPr>
        <w:t>DN´s</w:t>
      </w:r>
      <w:proofErr w:type="spellEnd"/>
      <w:r w:rsidRPr="00BC726D">
        <w:rPr>
          <w:color w:val="000000"/>
          <w:sz w:val="20"/>
          <w:szCs w:val="20"/>
        </w:rPr>
        <w:t xml:space="preserve"> skyld at sager trækker ud, er ren politisk propaganda uden hold i virkeligheden.</w:t>
      </w:r>
    </w:p>
    <w:p w:rsidR="00DC5A91" w:rsidRDefault="00DC5A91" w:rsidP="00076BB8">
      <w:pPr>
        <w:rPr>
          <w:color w:val="000000"/>
          <w:sz w:val="20"/>
          <w:szCs w:val="20"/>
        </w:rPr>
      </w:pPr>
      <w:r>
        <w:rPr>
          <w:color w:val="000000"/>
          <w:sz w:val="20"/>
          <w:szCs w:val="20"/>
        </w:rPr>
        <w:t xml:space="preserve">Som nævnt oven for, er der en stor sagspukkel i klagenævnet. </w:t>
      </w:r>
    </w:p>
    <w:p w:rsidR="00076BB8" w:rsidRPr="00BC726D" w:rsidRDefault="00DC5A91" w:rsidP="00076BB8">
      <w:pPr>
        <w:rPr>
          <w:b/>
          <w:color w:val="000000"/>
          <w:sz w:val="20"/>
          <w:szCs w:val="20"/>
        </w:rPr>
      </w:pPr>
      <w:r>
        <w:rPr>
          <w:color w:val="000000"/>
          <w:sz w:val="20"/>
          <w:szCs w:val="20"/>
        </w:rPr>
        <w:t xml:space="preserve">Fakta er, at </w:t>
      </w:r>
      <w:r w:rsidR="00076BB8" w:rsidRPr="00BC726D">
        <w:rPr>
          <w:color w:val="000000"/>
          <w:sz w:val="20"/>
          <w:szCs w:val="20"/>
        </w:rPr>
        <w:t xml:space="preserve">DN er helt enig i, at det ikke er ok med de lange sagsbehandlingstider og så meget gerne, at klagenævnene var bemandet, så sagerne kunne blive afgjort f.eks. inden for 1 måned. </w:t>
      </w:r>
    </w:p>
    <w:p w:rsidR="00076BB8" w:rsidRPr="00BC726D" w:rsidRDefault="00076BB8" w:rsidP="00076BB8">
      <w:pPr>
        <w:rPr>
          <w:sz w:val="20"/>
          <w:szCs w:val="20"/>
        </w:rPr>
      </w:pPr>
      <w:r w:rsidRPr="00BC726D">
        <w:rPr>
          <w:sz w:val="20"/>
          <w:szCs w:val="20"/>
        </w:rPr>
        <w:t xml:space="preserve">I den konkrete sag glemmer Peter Poulsen at fortælle, hvor mange gange han selv har ændret på sit projekt, med deraf følgende ny sagsbehandling. Derudover har der været problemer med at få de fornødne oplysninger fra Peter Poulsen. </w:t>
      </w:r>
    </w:p>
    <w:p w:rsidR="00076BB8" w:rsidRPr="00BC726D" w:rsidRDefault="00076BB8" w:rsidP="00076BB8">
      <w:pPr>
        <w:rPr>
          <w:sz w:val="20"/>
          <w:szCs w:val="20"/>
        </w:rPr>
      </w:pPr>
      <w:r w:rsidRPr="00BC726D">
        <w:rPr>
          <w:sz w:val="20"/>
          <w:szCs w:val="20"/>
        </w:rPr>
        <w:t>I DN respekterer vi landets love. I 2009 vurderede vi</w:t>
      </w:r>
      <w:r w:rsidR="00DC5A91">
        <w:rPr>
          <w:sz w:val="20"/>
          <w:szCs w:val="20"/>
        </w:rPr>
        <w:t xml:space="preserve"> i den aktuelle sag</w:t>
      </w:r>
      <w:r w:rsidRPr="00BC726D">
        <w:rPr>
          <w:sz w:val="20"/>
          <w:szCs w:val="20"/>
        </w:rPr>
        <w:t xml:space="preserve">, at en afgørelse, truffet af Nyborg Kommune, ikke overholdt lovens krav. </w:t>
      </w:r>
      <w:r w:rsidR="00DC5A91">
        <w:rPr>
          <w:sz w:val="20"/>
          <w:szCs w:val="20"/>
        </w:rPr>
        <w:t xml:space="preserve">Klagenævnet var enigt med os, </w:t>
      </w:r>
      <w:r w:rsidRPr="00BC726D">
        <w:rPr>
          <w:sz w:val="20"/>
          <w:szCs w:val="20"/>
        </w:rPr>
        <w:t xml:space="preserve">og Nyborg Kommune fik besked på at lave arbejdet om!  </w:t>
      </w:r>
    </w:p>
    <w:p w:rsidR="00076BB8" w:rsidRPr="00BC726D" w:rsidRDefault="00076BB8" w:rsidP="00076BB8">
      <w:pPr>
        <w:rPr>
          <w:sz w:val="20"/>
          <w:szCs w:val="20"/>
        </w:rPr>
      </w:pPr>
      <w:r w:rsidRPr="00BC726D">
        <w:rPr>
          <w:sz w:val="20"/>
          <w:szCs w:val="20"/>
        </w:rPr>
        <w:t>Havde kommunen fra starten opfyldt lovens krav, havde der ikke været behov for at få en højere instans til at se på sagen, og kommunen havde været fri for at bruge tid på at behandle sagen 2 gange.</w:t>
      </w:r>
    </w:p>
    <w:p w:rsidR="00076BB8" w:rsidRPr="00BC726D" w:rsidRDefault="00076BB8" w:rsidP="00076BB8">
      <w:pPr>
        <w:rPr>
          <w:b/>
          <w:color w:val="000000"/>
          <w:sz w:val="20"/>
          <w:szCs w:val="20"/>
        </w:rPr>
      </w:pPr>
      <w:r w:rsidRPr="00BC726D">
        <w:rPr>
          <w:color w:val="000000"/>
          <w:sz w:val="20"/>
          <w:szCs w:val="20"/>
        </w:rPr>
        <w:t xml:space="preserve">Så hvordan kan DN have forsinket sagen fra 2009 til 2016? </w:t>
      </w:r>
      <w:r w:rsidRPr="00BC726D">
        <w:rPr>
          <w:b/>
          <w:color w:val="000000"/>
          <w:sz w:val="20"/>
          <w:szCs w:val="20"/>
        </w:rPr>
        <w:t xml:space="preserve">Det er da de færreste, der kan få øje på, at det skulle være </w:t>
      </w:r>
      <w:proofErr w:type="spellStart"/>
      <w:r w:rsidRPr="00BC726D">
        <w:rPr>
          <w:b/>
          <w:color w:val="000000"/>
          <w:sz w:val="20"/>
          <w:szCs w:val="20"/>
        </w:rPr>
        <w:t>DNs</w:t>
      </w:r>
      <w:proofErr w:type="spellEnd"/>
      <w:r w:rsidRPr="00BC726D">
        <w:rPr>
          <w:b/>
          <w:color w:val="000000"/>
          <w:sz w:val="20"/>
          <w:szCs w:val="20"/>
        </w:rPr>
        <w:t xml:space="preserve"> skyld, at kommunen ikke opfylder lovens krav som klagenævnet skrev, og at der mangler medarbejdere i klagenævnene. </w:t>
      </w:r>
    </w:p>
    <w:p w:rsidR="00D95011" w:rsidRPr="00BC726D" w:rsidRDefault="00076BB8" w:rsidP="00B96071">
      <w:pPr>
        <w:pStyle w:val="NormalWeb"/>
        <w:spacing w:before="0" w:beforeAutospacing="0" w:after="0" w:afterAutospacing="0"/>
        <w:rPr>
          <w:sz w:val="20"/>
          <w:szCs w:val="20"/>
        </w:rPr>
      </w:pPr>
      <w:r w:rsidRPr="00BC726D">
        <w:rPr>
          <w:sz w:val="20"/>
          <w:szCs w:val="20"/>
        </w:rPr>
        <w:t xml:space="preserve">I 2016 måtte vi igen bede en højere instans se på sagen. </w:t>
      </w:r>
      <w:proofErr w:type="spellStart"/>
      <w:r w:rsidR="00522459" w:rsidRPr="00BC726D">
        <w:rPr>
          <w:sz w:val="20"/>
          <w:szCs w:val="20"/>
        </w:rPr>
        <w:t>Projekmageren</w:t>
      </w:r>
      <w:proofErr w:type="spellEnd"/>
      <w:r w:rsidR="00522459" w:rsidRPr="00BC726D">
        <w:rPr>
          <w:sz w:val="20"/>
          <w:szCs w:val="20"/>
        </w:rPr>
        <w:t xml:space="preserve"> havde søgt om 1000 både. </w:t>
      </w:r>
      <w:r w:rsidR="00D95011" w:rsidRPr="00BC726D">
        <w:rPr>
          <w:sz w:val="20"/>
          <w:szCs w:val="20"/>
        </w:rPr>
        <w:t>Storebælt er på dette sted internationalt beskyttet, Natura 2000 område. F</w:t>
      </w:r>
      <w:r w:rsidR="00522459" w:rsidRPr="00BC726D">
        <w:rPr>
          <w:sz w:val="20"/>
          <w:szCs w:val="20"/>
        </w:rPr>
        <w:t xml:space="preserve">orskere havde vurderet, at det kunne påvirke </w:t>
      </w:r>
      <w:proofErr w:type="gramStart"/>
      <w:r w:rsidR="00522459" w:rsidRPr="00BC726D">
        <w:rPr>
          <w:sz w:val="20"/>
          <w:szCs w:val="20"/>
        </w:rPr>
        <w:t>marsvinene  og</w:t>
      </w:r>
      <w:proofErr w:type="gramEnd"/>
      <w:r w:rsidR="00522459" w:rsidRPr="00BC726D">
        <w:rPr>
          <w:sz w:val="20"/>
          <w:szCs w:val="20"/>
        </w:rPr>
        <w:t xml:space="preserve"> Kystdirektoratet gav derfor kun tilladelse til 500 både. </w:t>
      </w:r>
      <w:r w:rsidR="00D95011" w:rsidRPr="00BC726D">
        <w:rPr>
          <w:sz w:val="20"/>
          <w:szCs w:val="20"/>
        </w:rPr>
        <w:t>De</w:t>
      </w:r>
      <w:r w:rsidR="00522459" w:rsidRPr="00BC726D">
        <w:rPr>
          <w:sz w:val="20"/>
          <w:szCs w:val="20"/>
        </w:rPr>
        <w:t>t syntes vi var en rimelig afvejning af interesserne, og accepterede afgørelsen. Dårligt havde ejeren fået tilladelsen før han søgte om 2</w:t>
      </w:r>
      <w:r w:rsidR="004F4417" w:rsidRPr="00BC726D">
        <w:rPr>
          <w:sz w:val="20"/>
          <w:szCs w:val="20"/>
        </w:rPr>
        <w:t>8</w:t>
      </w:r>
      <w:r w:rsidR="00522459" w:rsidRPr="00BC726D">
        <w:rPr>
          <w:sz w:val="20"/>
          <w:szCs w:val="20"/>
        </w:rPr>
        <w:t>00 både. Forskerne</w:t>
      </w:r>
      <w:r w:rsidR="00D95011" w:rsidRPr="00BC726D">
        <w:rPr>
          <w:sz w:val="20"/>
          <w:szCs w:val="20"/>
        </w:rPr>
        <w:t xml:space="preserve">s vurdering havde ikke ændret sig, men alligevel </w:t>
      </w:r>
      <w:r w:rsidR="00522459" w:rsidRPr="00BC726D">
        <w:rPr>
          <w:sz w:val="20"/>
          <w:szCs w:val="20"/>
        </w:rPr>
        <w:t xml:space="preserve">ændrede Kystdirektoratet tilladelsen </w:t>
      </w:r>
      <w:r w:rsidR="00D95011" w:rsidRPr="00BC726D">
        <w:rPr>
          <w:sz w:val="20"/>
          <w:szCs w:val="20"/>
        </w:rPr>
        <w:t xml:space="preserve">til </w:t>
      </w:r>
      <w:r w:rsidR="00522459" w:rsidRPr="00BC726D">
        <w:rPr>
          <w:sz w:val="20"/>
          <w:szCs w:val="20"/>
        </w:rPr>
        <w:t>2</w:t>
      </w:r>
      <w:r w:rsidR="004F4417" w:rsidRPr="00BC726D">
        <w:rPr>
          <w:sz w:val="20"/>
          <w:szCs w:val="20"/>
        </w:rPr>
        <w:t>8</w:t>
      </w:r>
      <w:r w:rsidR="00522459" w:rsidRPr="00BC726D">
        <w:rPr>
          <w:sz w:val="20"/>
          <w:szCs w:val="20"/>
        </w:rPr>
        <w:t>00 både</w:t>
      </w:r>
      <w:r w:rsidR="00D95011" w:rsidRPr="00BC726D">
        <w:rPr>
          <w:sz w:val="20"/>
          <w:szCs w:val="20"/>
        </w:rPr>
        <w:t>!!  Man spørger sig selv, hv</w:t>
      </w:r>
      <w:r w:rsidR="00DC5A91">
        <w:rPr>
          <w:sz w:val="20"/>
          <w:szCs w:val="20"/>
        </w:rPr>
        <w:t>ordan Kystdirektoratet pludselig kan acceptere 2800 både i stedet for de 500, helt uden der er ændret på den faglige vurdering af projektet</w:t>
      </w:r>
      <w:r w:rsidR="0031100D">
        <w:rPr>
          <w:sz w:val="20"/>
          <w:szCs w:val="20"/>
        </w:rPr>
        <w:t>!!</w:t>
      </w:r>
      <w:r w:rsidR="00DC5A91">
        <w:rPr>
          <w:sz w:val="20"/>
          <w:szCs w:val="20"/>
        </w:rPr>
        <w:t xml:space="preserve"> </w:t>
      </w:r>
    </w:p>
    <w:p w:rsidR="00D95011" w:rsidRPr="00BC726D" w:rsidRDefault="00D95011" w:rsidP="00B96071">
      <w:pPr>
        <w:pStyle w:val="NormalWeb"/>
        <w:spacing w:before="0" w:beforeAutospacing="0" w:after="0" w:afterAutospacing="0"/>
        <w:rPr>
          <w:sz w:val="20"/>
          <w:szCs w:val="20"/>
        </w:rPr>
      </w:pPr>
      <w:r w:rsidRPr="00BC726D">
        <w:rPr>
          <w:sz w:val="20"/>
          <w:szCs w:val="20"/>
        </w:rPr>
        <w:t xml:space="preserve">DN klagede over afgørelsen, og i juli måned afgjorde klagenævnet, at tilladelsen var ulovlig i henhold til EU's lovgivning. </w:t>
      </w:r>
    </w:p>
    <w:p w:rsidR="00023DFC" w:rsidRPr="00BC726D" w:rsidRDefault="006F7C5E" w:rsidP="00B96071">
      <w:pPr>
        <w:pStyle w:val="NormalWeb"/>
        <w:spacing w:before="0" w:beforeAutospacing="0" w:after="0" w:afterAutospacing="0"/>
        <w:rPr>
          <w:sz w:val="20"/>
          <w:szCs w:val="20"/>
        </w:rPr>
      </w:pPr>
      <w:r w:rsidRPr="00BC726D">
        <w:rPr>
          <w:sz w:val="20"/>
          <w:szCs w:val="20"/>
        </w:rPr>
        <w:t xml:space="preserve">TV2 Fyn havde igen et partsindslag om sagen. Det var et rimelig langt indslag, hvoraf det fremgik, at </w:t>
      </w:r>
      <w:r w:rsidR="00023DFC" w:rsidRPr="00BC726D">
        <w:rPr>
          <w:sz w:val="20"/>
          <w:szCs w:val="20"/>
        </w:rPr>
        <w:t xml:space="preserve">det er </w:t>
      </w:r>
      <w:proofErr w:type="spellStart"/>
      <w:r w:rsidRPr="00BC726D">
        <w:rPr>
          <w:sz w:val="20"/>
          <w:szCs w:val="20"/>
        </w:rPr>
        <w:t>DN</w:t>
      </w:r>
      <w:r w:rsidR="0031100D">
        <w:rPr>
          <w:sz w:val="20"/>
          <w:szCs w:val="20"/>
        </w:rPr>
        <w:t>s</w:t>
      </w:r>
      <w:proofErr w:type="spellEnd"/>
      <w:r w:rsidRPr="00BC726D">
        <w:rPr>
          <w:sz w:val="20"/>
          <w:szCs w:val="20"/>
        </w:rPr>
        <w:t xml:space="preserve"> </w:t>
      </w:r>
      <w:r w:rsidR="0031100D">
        <w:rPr>
          <w:sz w:val="20"/>
          <w:szCs w:val="20"/>
        </w:rPr>
        <w:t>s</w:t>
      </w:r>
      <w:r w:rsidR="00023DFC" w:rsidRPr="00BC726D">
        <w:rPr>
          <w:sz w:val="20"/>
          <w:szCs w:val="20"/>
        </w:rPr>
        <w:t xml:space="preserve">kyld, </w:t>
      </w:r>
      <w:r w:rsidRPr="00BC726D">
        <w:rPr>
          <w:sz w:val="20"/>
          <w:szCs w:val="20"/>
        </w:rPr>
        <w:t xml:space="preserve">at denne </w:t>
      </w:r>
      <w:r w:rsidR="00023DFC" w:rsidRPr="00BC726D">
        <w:rPr>
          <w:sz w:val="20"/>
          <w:szCs w:val="20"/>
        </w:rPr>
        <w:t xml:space="preserve">sag nu igen trækker ud. </w:t>
      </w:r>
    </w:p>
    <w:p w:rsidR="0031100D" w:rsidRDefault="00023DFC" w:rsidP="00B96071">
      <w:pPr>
        <w:pStyle w:val="NormalWeb"/>
        <w:spacing w:before="0" w:beforeAutospacing="0" w:after="0" w:afterAutospacing="0"/>
        <w:rPr>
          <w:sz w:val="20"/>
          <w:szCs w:val="20"/>
        </w:rPr>
      </w:pPr>
      <w:r w:rsidRPr="00BC726D">
        <w:rPr>
          <w:sz w:val="20"/>
          <w:szCs w:val="20"/>
        </w:rPr>
        <w:t>Det er jo beskæmmende, at vores medier ikke giver borgerne reel oplysning, men i den grad politiserer. Det er jo ikke DN; men</w:t>
      </w:r>
      <w:r w:rsidR="0031100D">
        <w:rPr>
          <w:sz w:val="20"/>
          <w:szCs w:val="20"/>
        </w:rPr>
        <w:t xml:space="preserve"> klagenævnet der afgør at tilladelsen ikke opfylder lovens krav. </w:t>
      </w:r>
    </w:p>
    <w:p w:rsidR="00D95011" w:rsidRPr="00BC726D" w:rsidRDefault="00D95011" w:rsidP="00B96071">
      <w:pPr>
        <w:pStyle w:val="NormalWeb"/>
        <w:spacing w:before="0" w:beforeAutospacing="0" w:after="0" w:afterAutospacing="0"/>
        <w:rPr>
          <w:sz w:val="20"/>
          <w:szCs w:val="20"/>
        </w:rPr>
      </w:pPr>
      <w:r w:rsidRPr="00BC726D">
        <w:rPr>
          <w:sz w:val="20"/>
          <w:szCs w:val="20"/>
        </w:rPr>
        <w:t>Vores borgmester udtalte i den forbindelse, at han håbede Kystdirektoratet hurtigt fik klaret den sag</w:t>
      </w:r>
      <w:r w:rsidR="0031100D">
        <w:rPr>
          <w:sz w:val="20"/>
          <w:szCs w:val="20"/>
        </w:rPr>
        <w:t>!!</w:t>
      </w:r>
      <w:r w:rsidRPr="00BC726D">
        <w:rPr>
          <w:sz w:val="20"/>
          <w:szCs w:val="20"/>
        </w:rPr>
        <w:t xml:space="preserve">  </w:t>
      </w:r>
    </w:p>
    <w:p w:rsidR="00D95011" w:rsidRPr="00BC726D" w:rsidRDefault="00D95011" w:rsidP="00B96071">
      <w:pPr>
        <w:pStyle w:val="NormalWeb"/>
        <w:spacing w:before="0" w:beforeAutospacing="0" w:after="0" w:afterAutospacing="0"/>
        <w:rPr>
          <w:sz w:val="20"/>
          <w:szCs w:val="20"/>
        </w:rPr>
      </w:pPr>
    </w:p>
    <w:p w:rsidR="009B4598" w:rsidRPr="00943E80" w:rsidRDefault="009B4598" w:rsidP="009B4598">
      <w:pPr>
        <w:pStyle w:val="Listeafsnit"/>
        <w:spacing w:after="0"/>
        <w:ind w:left="0"/>
        <w:rPr>
          <w:rFonts w:ascii="Times New Roman" w:hAnsi="Times New Roman"/>
          <w:b/>
          <w:sz w:val="20"/>
          <w:szCs w:val="20"/>
        </w:rPr>
      </w:pPr>
      <w:r w:rsidRPr="00943E80">
        <w:rPr>
          <w:rFonts w:ascii="Times New Roman" w:hAnsi="Times New Roman"/>
          <w:b/>
          <w:sz w:val="20"/>
          <w:szCs w:val="20"/>
        </w:rPr>
        <w:t>Teglværksskoven.</w:t>
      </w:r>
    </w:p>
    <w:p w:rsidR="00216266" w:rsidRDefault="00216266" w:rsidP="00B74B73">
      <w:pPr>
        <w:rPr>
          <w:sz w:val="20"/>
          <w:szCs w:val="20"/>
        </w:rPr>
      </w:pPr>
    </w:p>
    <w:p w:rsidR="00FA01B6" w:rsidRDefault="001149D1" w:rsidP="00B74B73">
      <w:pPr>
        <w:rPr>
          <w:sz w:val="20"/>
          <w:szCs w:val="20"/>
        </w:rPr>
      </w:pPr>
      <w:r>
        <w:rPr>
          <w:sz w:val="20"/>
          <w:szCs w:val="20"/>
        </w:rPr>
        <w:t xml:space="preserve">Der skrives stadig om Teglværksskoven bl.a. i læserbrev i avisen som giver helt forkerte oplysninger om vores rolle i sagen. </w:t>
      </w:r>
      <w:r w:rsidR="00B74B73" w:rsidRPr="00943E80">
        <w:rPr>
          <w:sz w:val="20"/>
          <w:szCs w:val="20"/>
        </w:rPr>
        <w:t xml:space="preserve">Sagen om Teglværksskoven er en hel føljeton. Det der startede med at være en udskiftning af en gammel lejlighedsbygning med en mere tidssvarende </w:t>
      </w:r>
      <w:r w:rsidR="00D263E2" w:rsidRPr="00943E80">
        <w:rPr>
          <w:sz w:val="20"/>
          <w:szCs w:val="20"/>
        </w:rPr>
        <w:t xml:space="preserve">har udviklet sig til at være </w:t>
      </w:r>
      <w:r w:rsidR="00694D28" w:rsidRPr="00943E80">
        <w:rPr>
          <w:sz w:val="20"/>
          <w:szCs w:val="20"/>
        </w:rPr>
        <w:t>en</w:t>
      </w:r>
      <w:r w:rsidR="00297CF7">
        <w:rPr>
          <w:sz w:val="20"/>
          <w:szCs w:val="20"/>
        </w:rPr>
        <w:t xml:space="preserve"> </w:t>
      </w:r>
      <w:r w:rsidR="00D263E2" w:rsidRPr="00943E80">
        <w:rPr>
          <w:sz w:val="20"/>
          <w:szCs w:val="20"/>
        </w:rPr>
        <w:t>langt mere omfattende</w:t>
      </w:r>
      <w:r w:rsidR="00092370" w:rsidRPr="00943E80">
        <w:rPr>
          <w:sz w:val="20"/>
          <w:szCs w:val="20"/>
        </w:rPr>
        <w:t xml:space="preserve"> sag</w:t>
      </w:r>
      <w:r w:rsidR="00D263E2" w:rsidRPr="00943E80">
        <w:rPr>
          <w:sz w:val="20"/>
          <w:szCs w:val="20"/>
        </w:rPr>
        <w:t xml:space="preserve">. En gammel sti er blevet nedlagt til gene for alle, træer er fældet, der er bygget en 2,5 meter høj mur.  </w:t>
      </w:r>
      <w:r w:rsidR="00DA4286">
        <w:rPr>
          <w:sz w:val="20"/>
          <w:szCs w:val="20"/>
        </w:rPr>
        <w:t xml:space="preserve">For at få mere have til den nye ejendom, er der fjernet 10 m </w:t>
      </w:r>
      <w:r w:rsidR="00FA01B6">
        <w:rPr>
          <w:sz w:val="20"/>
          <w:szCs w:val="20"/>
        </w:rPr>
        <w:t>a</w:t>
      </w:r>
      <w:r w:rsidR="00DA4286">
        <w:rPr>
          <w:sz w:val="20"/>
          <w:szCs w:val="20"/>
        </w:rPr>
        <w:t>f restaurationens terrasse</w:t>
      </w:r>
      <w:r w:rsidR="00FA01B6">
        <w:rPr>
          <w:sz w:val="20"/>
          <w:szCs w:val="20"/>
        </w:rPr>
        <w:t xml:space="preserve"> så muren kunne f</w:t>
      </w:r>
      <w:r w:rsidR="00AA481C">
        <w:rPr>
          <w:sz w:val="20"/>
          <w:szCs w:val="20"/>
        </w:rPr>
        <w:t>øres helt tæt op ad restaurationsbygningen, og dermed give mere plads</w:t>
      </w:r>
      <w:r w:rsidR="00D5135E">
        <w:rPr>
          <w:sz w:val="20"/>
          <w:szCs w:val="20"/>
        </w:rPr>
        <w:t xml:space="preserve"> ved</w:t>
      </w:r>
      <w:r w:rsidR="00AA481C">
        <w:rPr>
          <w:sz w:val="20"/>
          <w:szCs w:val="20"/>
        </w:rPr>
        <w:t xml:space="preserve"> luksusvillaen.</w:t>
      </w:r>
      <w:r w:rsidR="00FA01B6">
        <w:rPr>
          <w:sz w:val="20"/>
          <w:szCs w:val="20"/>
        </w:rPr>
        <w:t xml:space="preserve"> </w:t>
      </w:r>
      <w:r w:rsidR="00DA4286">
        <w:rPr>
          <w:sz w:val="20"/>
          <w:szCs w:val="20"/>
        </w:rPr>
        <w:t xml:space="preserve">Det var </w:t>
      </w:r>
      <w:r w:rsidR="00FA01B6">
        <w:rPr>
          <w:sz w:val="20"/>
          <w:szCs w:val="20"/>
        </w:rPr>
        <w:t xml:space="preserve">præcis </w:t>
      </w:r>
      <w:r w:rsidR="00DA4286">
        <w:rPr>
          <w:sz w:val="20"/>
          <w:szCs w:val="20"/>
        </w:rPr>
        <w:t xml:space="preserve">de 10 meter </w:t>
      </w:r>
      <w:r w:rsidR="00AA481C">
        <w:rPr>
          <w:sz w:val="20"/>
          <w:szCs w:val="20"/>
        </w:rPr>
        <w:t>NMKN</w:t>
      </w:r>
      <w:r w:rsidR="00FA01B6">
        <w:rPr>
          <w:sz w:val="20"/>
          <w:szCs w:val="20"/>
        </w:rPr>
        <w:t xml:space="preserve"> bl.a. brugte som argument for at acceptere </w:t>
      </w:r>
      <w:r w:rsidR="00B47A7D">
        <w:rPr>
          <w:sz w:val="20"/>
          <w:szCs w:val="20"/>
        </w:rPr>
        <w:t xml:space="preserve">at </w:t>
      </w:r>
      <w:r w:rsidR="00FA01B6">
        <w:rPr>
          <w:sz w:val="20"/>
          <w:szCs w:val="20"/>
        </w:rPr>
        <w:t xml:space="preserve">stien blev nedlagt. </w:t>
      </w:r>
    </w:p>
    <w:p w:rsidR="00FA01B6" w:rsidRDefault="00FA01B6" w:rsidP="00B74B73">
      <w:pPr>
        <w:rPr>
          <w:sz w:val="20"/>
          <w:szCs w:val="20"/>
        </w:rPr>
      </w:pPr>
      <w:r>
        <w:rPr>
          <w:sz w:val="20"/>
          <w:szCs w:val="20"/>
        </w:rPr>
        <w:t xml:space="preserve">Ejeren søgte derefter om at etablere en terrasse på præcis samme sted, nu bare på den anden side muren, så den ligger i haven til </w:t>
      </w:r>
      <w:r w:rsidR="00AA481C">
        <w:rPr>
          <w:sz w:val="20"/>
          <w:szCs w:val="20"/>
        </w:rPr>
        <w:t>luksusejendommen.</w:t>
      </w:r>
      <w:r>
        <w:rPr>
          <w:sz w:val="20"/>
          <w:szCs w:val="20"/>
        </w:rPr>
        <w:t xml:space="preserve"> </w:t>
      </w:r>
    </w:p>
    <w:p w:rsidR="00AA481C" w:rsidRDefault="00AA481C" w:rsidP="00B74B73">
      <w:pPr>
        <w:rPr>
          <w:sz w:val="20"/>
          <w:szCs w:val="20"/>
        </w:rPr>
      </w:pPr>
    </w:p>
    <w:p w:rsidR="00AA481C" w:rsidRDefault="00D87BFB" w:rsidP="00AA481C">
      <w:pPr>
        <w:rPr>
          <w:sz w:val="20"/>
          <w:szCs w:val="20"/>
        </w:rPr>
      </w:pPr>
      <w:r>
        <w:rPr>
          <w:sz w:val="20"/>
          <w:szCs w:val="20"/>
        </w:rPr>
        <w:t xml:space="preserve">Vi har i </w:t>
      </w:r>
      <w:r w:rsidR="00AA481C">
        <w:rPr>
          <w:sz w:val="20"/>
          <w:szCs w:val="20"/>
        </w:rPr>
        <w:t>DN flere gange</w:t>
      </w:r>
      <w:r w:rsidR="00B47A7D">
        <w:rPr>
          <w:sz w:val="20"/>
          <w:szCs w:val="20"/>
        </w:rPr>
        <w:t>,</w:t>
      </w:r>
      <w:r w:rsidR="00AA481C">
        <w:rPr>
          <w:sz w:val="20"/>
          <w:szCs w:val="20"/>
        </w:rPr>
        <w:t xml:space="preserve"> </w:t>
      </w:r>
      <w:r w:rsidR="00B47A7D">
        <w:rPr>
          <w:sz w:val="20"/>
          <w:szCs w:val="20"/>
        </w:rPr>
        <w:t>mens der blev bygget</w:t>
      </w:r>
      <w:r w:rsidR="00AA481C">
        <w:rPr>
          <w:sz w:val="20"/>
          <w:szCs w:val="20"/>
        </w:rPr>
        <w:t xml:space="preserve">, henvendt os til kommunen og opfordret dem til at holde øje med, om byggeriet var i overensstemmelse med givne tilladelser, herunder den endelige byggetilladelse som skal sikre, at de krav der er stillet i de øvrige tilladelser overholdes. </w:t>
      </w:r>
    </w:p>
    <w:p w:rsidR="00AA481C" w:rsidRDefault="00B47A7D" w:rsidP="00AA481C">
      <w:pPr>
        <w:rPr>
          <w:sz w:val="20"/>
          <w:szCs w:val="20"/>
        </w:rPr>
      </w:pPr>
      <w:proofErr w:type="gramStart"/>
      <w:r>
        <w:rPr>
          <w:sz w:val="20"/>
          <w:szCs w:val="20"/>
        </w:rPr>
        <w:t xml:space="preserve">Vi </w:t>
      </w:r>
      <w:r w:rsidR="00AA481C">
        <w:rPr>
          <w:sz w:val="20"/>
          <w:szCs w:val="20"/>
        </w:rPr>
        <w:t xml:space="preserve"> undrede</w:t>
      </w:r>
      <w:proofErr w:type="gramEnd"/>
      <w:r w:rsidR="00AA481C">
        <w:rPr>
          <w:sz w:val="20"/>
          <w:szCs w:val="20"/>
        </w:rPr>
        <w:t xml:space="preserve"> os </w:t>
      </w:r>
      <w:r>
        <w:rPr>
          <w:sz w:val="20"/>
          <w:szCs w:val="20"/>
        </w:rPr>
        <w:t xml:space="preserve">bl.a. over at </w:t>
      </w:r>
      <w:r w:rsidR="00AA481C">
        <w:rPr>
          <w:sz w:val="20"/>
          <w:szCs w:val="20"/>
        </w:rPr>
        <w:t>byggeriet blev indhyllet i plastik, så ingen kunne se</w:t>
      </w:r>
      <w:r w:rsidR="00F1161D">
        <w:rPr>
          <w:sz w:val="20"/>
          <w:szCs w:val="20"/>
        </w:rPr>
        <w:t>,</w:t>
      </w:r>
      <w:r w:rsidR="00AA481C">
        <w:rPr>
          <w:sz w:val="20"/>
          <w:szCs w:val="20"/>
        </w:rPr>
        <w:t xml:space="preserve"> hvad der foregik. Vi syntes højden på indpakningen var mistænkelig høj i.fh.t. højden på restaurationsbygningen.  </w:t>
      </w:r>
    </w:p>
    <w:p w:rsidR="00AA481C" w:rsidRDefault="00AA481C" w:rsidP="00AA481C">
      <w:pPr>
        <w:rPr>
          <w:sz w:val="20"/>
          <w:szCs w:val="20"/>
        </w:rPr>
      </w:pPr>
      <w:r>
        <w:rPr>
          <w:sz w:val="20"/>
          <w:szCs w:val="20"/>
        </w:rPr>
        <w:t xml:space="preserve">Vores bange anelser blev igen bekræftet da plastikken blev fjernet -  huset var ikke opført som tilladt. </w:t>
      </w:r>
    </w:p>
    <w:p w:rsidR="00AA481C" w:rsidRDefault="00AA481C" w:rsidP="00AA481C">
      <w:pPr>
        <w:rPr>
          <w:sz w:val="20"/>
          <w:szCs w:val="20"/>
        </w:rPr>
      </w:pPr>
      <w:r>
        <w:rPr>
          <w:sz w:val="20"/>
          <w:szCs w:val="20"/>
        </w:rPr>
        <w:t xml:space="preserve">NST gav efterfølgende en lovliggørende tilladelse til det ændrede udseende.  </w:t>
      </w:r>
    </w:p>
    <w:p w:rsidR="00054247" w:rsidRDefault="00054247" w:rsidP="00B74B73">
      <w:pPr>
        <w:rPr>
          <w:sz w:val="20"/>
          <w:szCs w:val="20"/>
        </w:rPr>
      </w:pPr>
      <w:r>
        <w:rPr>
          <w:sz w:val="20"/>
          <w:szCs w:val="20"/>
        </w:rPr>
        <w:t xml:space="preserve">DN klagede over huset, muren og de 3 terrasser.  Klagenævnet besigtigede byggeriet, og de gav os medhold i at muren ikke passede ind i området, men huset og terrasserne blev accepteret.  </w:t>
      </w:r>
    </w:p>
    <w:p w:rsidR="00C0166A" w:rsidRDefault="00144F47" w:rsidP="00B74B73">
      <w:pPr>
        <w:rPr>
          <w:sz w:val="20"/>
          <w:szCs w:val="20"/>
        </w:rPr>
      </w:pPr>
      <w:r>
        <w:rPr>
          <w:sz w:val="20"/>
          <w:szCs w:val="20"/>
        </w:rPr>
        <w:t xml:space="preserve">Fristen for at fjerne muren var den 1. oktober 2015. Muren er </w:t>
      </w:r>
      <w:r w:rsidR="00B47A7D">
        <w:rPr>
          <w:sz w:val="20"/>
          <w:szCs w:val="20"/>
        </w:rPr>
        <w:t xml:space="preserve">pt. </w:t>
      </w:r>
      <w:r>
        <w:rPr>
          <w:sz w:val="20"/>
          <w:szCs w:val="20"/>
        </w:rPr>
        <w:t xml:space="preserve">ikke fjernet, og </w:t>
      </w:r>
      <w:r w:rsidR="00C0166A">
        <w:rPr>
          <w:sz w:val="20"/>
          <w:szCs w:val="20"/>
        </w:rPr>
        <w:t>iflg. F</w:t>
      </w:r>
      <w:r w:rsidR="00C5238D">
        <w:rPr>
          <w:sz w:val="20"/>
          <w:szCs w:val="20"/>
        </w:rPr>
        <w:t>yens Stiftstidende</w:t>
      </w:r>
      <w:r w:rsidR="00C0166A">
        <w:rPr>
          <w:sz w:val="20"/>
          <w:szCs w:val="20"/>
        </w:rPr>
        <w:t xml:space="preserve"> vil ejeren ikke fjerne muren før han har en acceptabel alternativ løsning. Hvis det ikke er muligt, vil han overveje at stoppe udendørsserveringen på restaurationens terrasse. </w:t>
      </w:r>
    </w:p>
    <w:p w:rsidR="00C0166A" w:rsidRDefault="00C0166A" w:rsidP="00B74B73">
      <w:pPr>
        <w:rPr>
          <w:sz w:val="20"/>
          <w:szCs w:val="20"/>
        </w:rPr>
      </w:pPr>
      <w:r>
        <w:rPr>
          <w:sz w:val="20"/>
          <w:szCs w:val="20"/>
        </w:rPr>
        <w:t>Naturstyrelsen har</w:t>
      </w:r>
      <w:r w:rsidR="004842D0">
        <w:rPr>
          <w:sz w:val="20"/>
          <w:szCs w:val="20"/>
        </w:rPr>
        <w:t xml:space="preserve">, for ca. </w:t>
      </w:r>
      <w:r w:rsidR="0052076C">
        <w:rPr>
          <w:sz w:val="20"/>
          <w:szCs w:val="20"/>
        </w:rPr>
        <w:t>2</w:t>
      </w:r>
      <w:r w:rsidR="004842D0">
        <w:rPr>
          <w:sz w:val="20"/>
          <w:szCs w:val="20"/>
        </w:rPr>
        <w:t xml:space="preserve"> år siden, </w:t>
      </w:r>
      <w:r>
        <w:rPr>
          <w:sz w:val="20"/>
          <w:szCs w:val="20"/>
        </w:rPr>
        <w:t>politianmeldt ejeren for ikke at fjerne muren.</w:t>
      </w:r>
      <w:r w:rsidR="004842D0">
        <w:rPr>
          <w:sz w:val="20"/>
          <w:szCs w:val="20"/>
        </w:rPr>
        <w:t xml:space="preserve">  </w:t>
      </w:r>
    </w:p>
    <w:p w:rsidR="007E2FF7" w:rsidRDefault="004842D0" w:rsidP="00B74B73">
      <w:pPr>
        <w:rPr>
          <w:sz w:val="20"/>
          <w:szCs w:val="20"/>
        </w:rPr>
      </w:pPr>
      <w:r>
        <w:rPr>
          <w:sz w:val="20"/>
          <w:szCs w:val="20"/>
        </w:rPr>
        <w:t>Ejeren har fået tilladelse til at plante en hæk som erstatning for muren, men muren står der, trods politianmeldelsen</w:t>
      </w:r>
      <w:r w:rsidR="007E2FF7">
        <w:rPr>
          <w:sz w:val="20"/>
          <w:szCs w:val="20"/>
        </w:rPr>
        <w:t>,</w:t>
      </w:r>
      <w:r>
        <w:rPr>
          <w:sz w:val="20"/>
          <w:szCs w:val="20"/>
        </w:rPr>
        <w:t xml:space="preserve"> endnu. </w:t>
      </w:r>
      <w:r w:rsidR="007E2FF7">
        <w:rPr>
          <w:sz w:val="20"/>
          <w:szCs w:val="20"/>
        </w:rPr>
        <w:t>Det er ikke fremmende for retsbevidstheden</w:t>
      </w:r>
      <w:r w:rsidR="00FE44A9">
        <w:rPr>
          <w:sz w:val="20"/>
          <w:szCs w:val="20"/>
        </w:rPr>
        <w:t>.</w:t>
      </w:r>
      <w:r w:rsidR="007E2FF7">
        <w:rPr>
          <w:sz w:val="20"/>
          <w:szCs w:val="20"/>
        </w:rPr>
        <w:t xml:space="preserve"> </w:t>
      </w:r>
    </w:p>
    <w:p w:rsidR="00FA01B6" w:rsidRDefault="00FA01B6" w:rsidP="00B74B73">
      <w:pPr>
        <w:rPr>
          <w:sz w:val="20"/>
          <w:szCs w:val="20"/>
        </w:rPr>
      </w:pPr>
      <w:r>
        <w:rPr>
          <w:sz w:val="20"/>
          <w:szCs w:val="20"/>
        </w:rPr>
        <w:lastRenderedPageBreak/>
        <w:t xml:space="preserve">Status er, </w:t>
      </w:r>
      <w:r w:rsidR="00B74B73" w:rsidRPr="00943E80">
        <w:rPr>
          <w:sz w:val="20"/>
          <w:szCs w:val="20"/>
        </w:rPr>
        <w:t xml:space="preserve">at der står et stort utilpasset og dominerende hus midt i skoven, og restauranten er endt med at blive et </w:t>
      </w:r>
      <w:proofErr w:type="spellStart"/>
      <w:r w:rsidR="00B74B73" w:rsidRPr="00943E80">
        <w:rPr>
          <w:sz w:val="20"/>
          <w:szCs w:val="20"/>
        </w:rPr>
        <w:t>appendix</w:t>
      </w:r>
      <w:proofErr w:type="spellEnd"/>
      <w:r w:rsidR="00B74B73" w:rsidRPr="00943E80">
        <w:rPr>
          <w:sz w:val="20"/>
          <w:szCs w:val="20"/>
        </w:rPr>
        <w:t xml:space="preserve"> til dette dominerende hus. Byggeriet er i den grad mislykkedes. </w:t>
      </w:r>
    </w:p>
    <w:p w:rsidR="00520E38" w:rsidRPr="00943E80" w:rsidRDefault="00C0166A" w:rsidP="00520E38">
      <w:pPr>
        <w:rPr>
          <w:sz w:val="20"/>
          <w:szCs w:val="20"/>
        </w:rPr>
      </w:pPr>
      <w:r>
        <w:rPr>
          <w:sz w:val="20"/>
          <w:szCs w:val="20"/>
        </w:rPr>
        <w:t xml:space="preserve">Mest af alt er det tankevækkende, hvordan dette projekt, der </w:t>
      </w:r>
      <w:r w:rsidR="00423680">
        <w:rPr>
          <w:sz w:val="20"/>
          <w:szCs w:val="20"/>
        </w:rPr>
        <w:t xml:space="preserve">oprindelig </w:t>
      </w:r>
      <w:r>
        <w:rPr>
          <w:sz w:val="20"/>
          <w:szCs w:val="20"/>
        </w:rPr>
        <w:t xml:space="preserve">drejede sig om at bedre indtjeningen for ejeren ved at </w:t>
      </w:r>
      <w:r w:rsidR="00423680">
        <w:rPr>
          <w:sz w:val="20"/>
          <w:szCs w:val="20"/>
        </w:rPr>
        <w:t xml:space="preserve">erstatte </w:t>
      </w:r>
      <w:r w:rsidR="00FC2C69">
        <w:rPr>
          <w:sz w:val="20"/>
          <w:szCs w:val="20"/>
        </w:rPr>
        <w:t xml:space="preserve">4 </w:t>
      </w:r>
      <w:r w:rsidR="00423680">
        <w:rPr>
          <w:sz w:val="20"/>
          <w:szCs w:val="20"/>
        </w:rPr>
        <w:t xml:space="preserve">gamle ferielejligheder med nye, er endt med at blive </w:t>
      </w:r>
      <w:r w:rsidR="00FC2C69">
        <w:rPr>
          <w:sz w:val="20"/>
          <w:szCs w:val="20"/>
        </w:rPr>
        <w:t>én</w:t>
      </w:r>
      <w:r w:rsidR="00423680">
        <w:rPr>
          <w:sz w:val="20"/>
          <w:szCs w:val="20"/>
        </w:rPr>
        <w:t xml:space="preserve"> luksusejendom på 288 m</w:t>
      </w:r>
      <w:r w:rsidR="00423680" w:rsidRPr="00423680">
        <w:rPr>
          <w:sz w:val="20"/>
          <w:szCs w:val="20"/>
          <w:vertAlign w:val="superscript"/>
        </w:rPr>
        <w:t>2</w:t>
      </w:r>
      <w:r w:rsidR="00423680">
        <w:rPr>
          <w:sz w:val="20"/>
          <w:szCs w:val="20"/>
        </w:rPr>
        <w:t xml:space="preserve"> til </w:t>
      </w:r>
      <w:proofErr w:type="spellStart"/>
      <w:r w:rsidR="00423680">
        <w:rPr>
          <w:sz w:val="20"/>
          <w:szCs w:val="20"/>
        </w:rPr>
        <w:t>èn</w:t>
      </w:r>
      <w:proofErr w:type="spellEnd"/>
      <w:r w:rsidR="00423680">
        <w:rPr>
          <w:sz w:val="20"/>
          <w:szCs w:val="20"/>
        </w:rPr>
        <w:t xml:space="preserve"> lejer!!!!</w:t>
      </w:r>
      <w:r w:rsidR="00520E38">
        <w:rPr>
          <w:sz w:val="20"/>
          <w:szCs w:val="20"/>
        </w:rPr>
        <w:t xml:space="preserve"> </w:t>
      </w:r>
    </w:p>
    <w:p w:rsidR="00FD1461" w:rsidRDefault="00FD1461" w:rsidP="00B74B73">
      <w:pPr>
        <w:rPr>
          <w:sz w:val="20"/>
          <w:szCs w:val="20"/>
        </w:rPr>
      </w:pPr>
      <w:r>
        <w:rPr>
          <w:sz w:val="20"/>
          <w:szCs w:val="20"/>
        </w:rPr>
        <w:t xml:space="preserve">Ejendommen er beliggende inden for strandbeskyttelseslinjen. Når Naturstyrelsen giver dispensationer i dette område er deres argument normalt, at projektet er til glæde for offentligheden. </w:t>
      </w:r>
    </w:p>
    <w:p w:rsidR="00FD1461" w:rsidRDefault="00FD1461" w:rsidP="00B74B73">
      <w:pPr>
        <w:rPr>
          <w:sz w:val="20"/>
          <w:szCs w:val="20"/>
        </w:rPr>
      </w:pPr>
      <w:r>
        <w:rPr>
          <w:sz w:val="20"/>
          <w:szCs w:val="20"/>
        </w:rPr>
        <w:t>I de</w:t>
      </w:r>
      <w:r w:rsidR="00216266">
        <w:rPr>
          <w:sz w:val="20"/>
          <w:szCs w:val="20"/>
        </w:rPr>
        <w:t>n</w:t>
      </w:r>
      <w:r>
        <w:rPr>
          <w:sz w:val="20"/>
          <w:szCs w:val="20"/>
        </w:rPr>
        <w:t xml:space="preserve"> her </w:t>
      </w:r>
      <w:r w:rsidR="00216266">
        <w:rPr>
          <w:sz w:val="20"/>
          <w:szCs w:val="20"/>
        </w:rPr>
        <w:t>sag</w:t>
      </w:r>
      <w:r>
        <w:rPr>
          <w:sz w:val="20"/>
          <w:szCs w:val="20"/>
        </w:rPr>
        <w:t xml:space="preserve"> er alle tilladelser endt med at blive til glæde for én person. Ejerens udtalelse til FS om at han overvejer at stoppe udendørsserveringen</w:t>
      </w:r>
      <w:r w:rsidR="00D87BFB">
        <w:rPr>
          <w:sz w:val="20"/>
          <w:szCs w:val="20"/>
        </w:rPr>
        <w:t xml:space="preserve"> på restaurationen</w:t>
      </w:r>
      <w:r>
        <w:rPr>
          <w:sz w:val="20"/>
          <w:szCs w:val="20"/>
        </w:rPr>
        <w:t>, hvis ikke han får lov at etablere en passende afskærmning mellem restaurantens terrasse og den nye bygning</w:t>
      </w:r>
      <w:r w:rsidR="00A85F85">
        <w:rPr>
          <w:sz w:val="20"/>
          <w:szCs w:val="20"/>
        </w:rPr>
        <w:t>,</w:t>
      </w:r>
      <w:r w:rsidR="00AF7A94">
        <w:rPr>
          <w:sz w:val="20"/>
          <w:szCs w:val="20"/>
        </w:rPr>
        <w:t xml:space="preserve"> bekræfter, at ejerens interesse ligger i </w:t>
      </w:r>
      <w:r w:rsidR="00A85F85">
        <w:rPr>
          <w:sz w:val="20"/>
          <w:szCs w:val="20"/>
        </w:rPr>
        <w:t>luksusejendommen</w:t>
      </w:r>
      <w:r w:rsidR="00AF7A94">
        <w:rPr>
          <w:sz w:val="20"/>
          <w:szCs w:val="20"/>
        </w:rPr>
        <w:t xml:space="preserve">. </w:t>
      </w:r>
      <w:r>
        <w:rPr>
          <w:sz w:val="20"/>
          <w:szCs w:val="20"/>
        </w:rPr>
        <w:t xml:space="preserve"> </w:t>
      </w:r>
    </w:p>
    <w:p w:rsidR="00A85F85" w:rsidRDefault="00216266" w:rsidP="00B74B73">
      <w:pPr>
        <w:rPr>
          <w:sz w:val="20"/>
          <w:szCs w:val="20"/>
        </w:rPr>
      </w:pPr>
      <w:r>
        <w:rPr>
          <w:sz w:val="20"/>
          <w:szCs w:val="20"/>
        </w:rPr>
        <w:t xml:space="preserve">Sagen er endvidere et skoleeksempel på, hvor vigtigt </w:t>
      </w:r>
      <w:r w:rsidR="00AF7A94">
        <w:rPr>
          <w:sz w:val="20"/>
          <w:szCs w:val="20"/>
        </w:rPr>
        <w:t xml:space="preserve">det er, at der er ressourcer </w:t>
      </w:r>
      <w:r>
        <w:rPr>
          <w:sz w:val="20"/>
          <w:szCs w:val="20"/>
        </w:rPr>
        <w:t xml:space="preserve">og vilje </w:t>
      </w:r>
      <w:r w:rsidR="00AF7A94">
        <w:rPr>
          <w:sz w:val="20"/>
          <w:szCs w:val="20"/>
        </w:rPr>
        <w:t>hos myndighederne</w:t>
      </w:r>
      <w:r>
        <w:rPr>
          <w:sz w:val="20"/>
          <w:szCs w:val="20"/>
        </w:rPr>
        <w:t xml:space="preserve">, til </w:t>
      </w:r>
      <w:r w:rsidR="00AF7A94">
        <w:rPr>
          <w:sz w:val="20"/>
          <w:szCs w:val="20"/>
        </w:rPr>
        <w:t xml:space="preserve">at fange </w:t>
      </w:r>
      <w:r>
        <w:rPr>
          <w:sz w:val="20"/>
          <w:szCs w:val="20"/>
        </w:rPr>
        <w:t xml:space="preserve">og stoppe disse </w:t>
      </w:r>
      <w:r w:rsidR="00AF7A94">
        <w:rPr>
          <w:sz w:val="20"/>
          <w:szCs w:val="20"/>
        </w:rPr>
        <w:t>projekter, hvor ejeren starter med et mindre og acceptabelt byggeri, og derefter, gennem adskillige mindre projektændringer</w:t>
      </w:r>
      <w:r>
        <w:rPr>
          <w:sz w:val="20"/>
          <w:szCs w:val="20"/>
        </w:rPr>
        <w:t>,</w:t>
      </w:r>
      <w:r w:rsidR="00AF7A94">
        <w:rPr>
          <w:sz w:val="20"/>
          <w:szCs w:val="20"/>
        </w:rPr>
        <w:t xml:space="preserve"> ender med at have fået tilladelse til et helt anderledes og uacceptabelt </w:t>
      </w:r>
      <w:r w:rsidR="00A85F85">
        <w:rPr>
          <w:sz w:val="20"/>
          <w:szCs w:val="20"/>
        </w:rPr>
        <w:t xml:space="preserve">stort </w:t>
      </w:r>
      <w:r w:rsidR="00AF7A94">
        <w:rPr>
          <w:sz w:val="20"/>
          <w:szCs w:val="20"/>
        </w:rPr>
        <w:t xml:space="preserve">projekt. </w:t>
      </w:r>
    </w:p>
    <w:p w:rsidR="00AA481C" w:rsidRDefault="00AA481C" w:rsidP="00A5762A">
      <w:pPr>
        <w:rPr>
          <w:sz w:val="20"/>
          <w:szCs w:val="20"/>
        </w:rPr>
      </w:pPr>
      <w:r>
        <w:rPr>
          <w:sz w:val="20"/>
          <w:szCs w:val="20"/>
        </w:rPr>
        <w:t xml:space="preserve">Vi </w:t>
      </w:r>
      <w:r w:rsidR="004E4A54">
        <w:rPr>
          <w:sz w:val="20"/>
          <w:szCs w:val="20"/>
        </w:rPr>
        <w:t xml:space="preserve">opfordrede kommunen til at bede </w:t>
      </w:r>
      <w:r>
        <w:rPr>
          <w:sz w:val="20"/>
          <w:szCs w:val="20"/>
        </w:rPr>
        <w:t>NMKN om at genoptage sagen o</w:t>
      </w:r>
      <w:r w:rsidR="006D0D03">
        <w:rPr>
          <w:sz w:val="20"/>
          <w:szCs w:val="20"/>
        </w:rPr>
        <w:t>m</w:t>
      </w:r>
      <w:r>
        <w:rPr>
          <w:sz w:val="20"/>
          <w:szCs w:val="20"/>
        </w:rPr>
        <w:t xml:space="preserve"> den nedlagte sti, da ejeren havde fjernet den terrasse</w:t>
      </w:r>
      <w:r w:rsidR="004E4A54">
        <w:rPr>
          <w:sz w:val="20"/>
          <w:szCs w:val="20"/>
        </w:rPr>
        <w:t>,</w:t>
      </w:r>
      <w:r>
        <w:rPr>
          <w:sz w:val="20"/>
          <w:szCs w:val="20"/>
        </w:rPr>
        <w:t xml:space="preserve"> </w:t>
      </w:r>
      <w:r w:rsidR="000E5483">
        <w:rPr>
          <w:sz w:val="20"/>
          <w:szCs w:val="20"/>
        </w:rPr>
        <w:t>som</w:t>
      </w:r>
      <w:r>
        <w:rPr>
          <w:sz w:val="20"/>
          <w:szCs w:val="20"/>
        </w:rPr>
        <w:t xml:space="preserve"> var ét af argumenterne for at nedlægge stien. </w:t>
      </w:r>
      <w:r w:rsidR="00870793">
        <w:rPr>
          <w:sz w:val="20"/>
          <w:szCs w:val="20"/>
        </w:rPr>
        <w:t>Kommunen har ikke forsøgt at få sagen genoptaget.</w:t>
      </w:r>
      <w:r w:rsidR="006243D4">
        <w:rPr>
          <w:sz w:val="20"/>
          <w:szCs w:val="20"/>
        </w:rPr>
        <w:t xml:space="preserve"> </w:t>
      </w:r>
    </w:p>
    <w:p w:rsidR="00FA67B2" w:rsidRDefault="00FA67B2" w:rsidP="00A5762A">
      <w:pPr>
        <w:rPr>
          <w:sz w:val="20"/>
          <w:szCs w:val="20"/>
        </w:rPr>
      </w:pPr>
    </w:p>
    <w:p w:rsidR="00FA67B2" w:rsidRDefault="00FA67B2" w:rsidP="00A5762A">
      <w:pPr>
        <w:rPr>
          <w:sz w:val="20"/>
          <w:szCs w:val="20"/>
        </w:rPr>
      </w:pPr>
      <w:r>
        <w:rPr>
          <w:sz w:val="20"/>
          <w:szCs w:val="20"/>
        </w:rPr>
        <w:t>Sagen ligger fortsat hos politiet.</w:t>
      </w:r>
    </w:p>
    <w:p w:rsidR="007065A3" w:rsidRDefault="007065A3" w:rsidP="00A5762A">
      <w:pPr>
        <w:rPr>
          <w:sz w:val="20"/>
          <w:szCs w:val="20"/>
        </w:rPr>
      </w:pPr>
    </w:p>
    <w:p w:rsidR="007065A3" w:rsidRDefault="007065A3" w:rsidP="007065A3">
      <w:pPr>
        <w:rPr>
          <w:b/>
          <w:sz w:val="20"/>
          <w:szCs w:val="20"/>
        </w:rPr>
      </w:pPr>
    </w:p>
    <w:p w:rsidR="007065A3" w:rsidRDefault="007065A3" w:rsidP="007065A3">
      <w:pPr>
        <w:rPr>
          <w:b/>
          <w:sz w:val="20"/>
          <w:szCs w:val="20"/>
        </w:rPr>
      </w:pPr>
      <w:r>
        <w:rPr>
          <w:b/>
          <w:sz w:val="20"/>
          <w:szCs w:val="20"/>
        </w:rPr>
        <w:t>Roning på Holckenhavn Fjord.</w:t>
      </w:r>
    </w:p>
    <w:p w:rsidR="007065A3" w:rsidRDefault="007065A3" w:rsidP="007065A3">
      <w:pPr>
        <w:rPr>
          <w:b/>
          <w:sz w:val="20"/>
          <w:szCs w:val="20"/>
        </w:rPr>
      </w:pPr>
    </w:p>
    <w:p w:rsidR="007065A3" w:rsidRDefault="007065A3" w:rsidP="007065A3">
      <w:pPr>
        <w:rPr>
          <w:sz w:val="20"/>
          <w:szCs w:val="20"/>
        </w:rPr>
      </w:pPr>
      <w:r>
        <w:rPr>
          <w:sz w:val="20"/>
          <w:szCs w:val="20"/>
        </w:rPr>
        <w:t xml:space="preserve">Roklubben begyndte sidste år at ro på fjorden i hurtigtgående konkurrencebåde. Vi fik 3 henvendelser fra naboer/andre borgere som oplevede, at fuglene på fjorden blev forstyrret. Inden vi fik set os om, havde nogle aktive selv taget kontakt til klubben, og sagen var kørt op i en spids. </w:t>
      </w:r>
    </w:p>
    <w:p w:rsidR="007065A3" w:rsidRDefault="007065A3" w:rsidP="007065A3">
      <w:pPr>
        <w:rPr>
          <w:sz w:val="20"/>
          <w:szCs w:val="20"/>
        </w:rPr>
      </w:pPr>
      <w:r>
        <w:rPr>
          <w:sz w:val="20"/>
          <w:szCs w:val="20"/>
        </w:rPr>
        <w:t xml:space="preserve">Da der ikke, iflg. lovgivningen, er mulighed for at forbyde roning på fjorden, var vores anbefaling at forsøge at få en aftale med roklubben om at begrænse roning til midt i fjorden og ikke op i bunden af fjorden. </w:t>
      </w:r>
    </w:p>
    <w:p w:rsidR="007065A3" w:rsidRDefault="007065A3" w:rsidP="007065A3">
      <w:pPr>
        <w:rPr>
          <w:sz w:val="20"/>
          <w:szCs w:val="20"/>
        </w:rPr>
      </w:pPr>
      <w:r>
        <w:rPr>
          <w:sz w:val="20"/>
          <w:szCs w:val="20"/>
        </w:rPr>
        <w:t xml:space="preserve">Da sagen var en ren fuglesag, og vi har problemer med at nå de andre opgaver der jo dækker naturen bredt, syntes vi også DOF burde komme `ind i kampen´. Vi opfordrede dem i efteråret 16 til at gå ind i sagen.  </w:t>
      </w:r>
    </w:p>
    <w:p w:rsidR="007065A3" w:rsidRDefault="007065A3" w:rsidP="007065A3">
      <w:pPr>
        <w:rPr>
          <w:sz w:val="20"/>
          <w:szCs w:val="20"/>
        </w:rPr>
      </w:pPr>
      <w:r>
        <w:rPr>
          <w:sz w:val="20"/>
          <w:szCs w:val="20"/>
        </w:rPr>
        <w:t>Kommunen tog sagen, og fik aftalt med roklubben, at de kun ror, når de ikke kan ro på Nyborg Fjord, kun i midten af fjorden og kun 2 både ad gangen. Sagen endte på et møde i Grønt Råd, hvor det blev besluttet, at kommunen skal forsøge at indgå aftale som sikrer, at roningen foregår</w:t>
      </w:r>
      <w:r w:rsidR="00D5135E">
        <w:rPr>
          <w:sz w:val="20"/>
          <w:szCs w:val="20"/>
        </w:rPr>
        <w:t>,</w:t>
      </w:r>
      <w:r>
        <w:rPr>
          <w:sz w:val="20"/>
          <w:szCs w:val="20"/>
        </w:rPr>
        <w:t xml:space="preserve"> så det ikke generer fuglene på fjorden. Hvis det ikke er muligt anbefaler rådet, at kommunen starter en fredningssag. DN anbefalede på mødet, at man startede en fredningssag her og nu, en løsning som var foreslået både af Fredningsnævnet og Naturstyrelsen. </w:t>
      </w:r>
    </w:p>
    <w:p w:rsidR="007065A3" w:rsidRDefault="007065A3" w:rsidP="00A5762A">
      <w:pPr>
        <w:rPr>
          <w:sz w:val="20"/>
          <w:szCs w:val="20"/>
        </w:rPr>
      </w:pPr>
    </w:p>
    <w:p w:rsidR="00AA481C" w:rsidRDefault="00AA481C" w:rsidP="00A5762A">
      <w:pPr>
        <w:rPr>
          <w:sz w:val="20"/>
          <w:szCs w:val="20"/>
        </w:rPr>
      </w:pPr>
    </w:p>
    <w:p w:rsidR="00FA67B2" w:rsidRDefault="00FA67B2" w:rsidP="00FA67B2">
      <w:pPr>
        <w:rPr>
          <w:b/>
          <w:sz w:val="20"/>
          <w:szCs w:val="20"/>
        </w:rPr>
      </w:pPr>
    </w:p>
    <w:p w:rsidR="00FA67B2" w:rsidRDefault="00FA67B2" w:rsidP="00FA67B2">
      <w:pPr>
        <w:rPr>
          <w:b/>
          <w:sz w:val="20"/>
          <w:szCs w:val="20"/>
        </w:rPr>
      </w:pPr>
      <w:r>
        <w:rPr>
          <w:b/>
          <w:sz w:val="20"/>
          <w:szCs w:val="20"/>
        </w:rPr>
        <w:t>Overdrev</w:t>
      </w:r>
      <w:r w:rsidR="003C0792">
        <w:rPr>
          <w:b/>
          <w:sz w:val="20"/>
          <w:szCs w:val="20"/>
        </w:rPr>
        <w:t>/</w:t>
      </w:r>
      <w:r w:rsidR="00DF04E1">
        <w:rPr>
          <w:b/>
          <w:sz w:val="20"/>
          <w:szCs w:val="20"/>
        </w:rPr>
        <w:t>markvej</w:t>
      </w:r>
      <w:r>
        <w:rPr>
          <w:b/>
          <w:sz w:val="20"/>
          <w:szCs w:val="20"/>
        </w:rPr>
        <w:t>/dige.</w:t>
      </w:r>
    </w:p>
    <w:p w:rsidR="00391B4B" w:rsidRDefault="00391B4B" w:rsidP="00A5762A">
      <w:pPr>
        <w:rPr>
          <w:sz w:val="20"/>
          <w:szCs w:val="20"/>
        </w:rPr>
      </w:pPr>
    </w:p>
    <w:p w:rsidR="001A501F" w:rsidRDefault="00FA67B2" w:rsidP="00A5762A">
      <w:pPr>
        <w:rPr>
          <w:sz w:val="20"/>
          <w:szCs w:val="20"/>
        </w:rPr>
      </w:pPr>
      <w:r>
        <w:rPr>
          <w:sz w:val="20"/>
          <w:szCs w:val="20"/>
        </w:rPr>
        <w:t xml:space="preserve">Der har været en del avisskriverier om </w:t>
      </w:r>
      <w:r w:rsidR="003C0792">
        <w:rPr>
          <w:sz w:val="20"/>
          <w:szCs w:val="20"/>
        </w:rPr>
        <w:t>en landmand</w:t>
      </w:r>
      <w:r w:rsidR="00CE7E86">
        <w:rPr>
          <w:sz w:val="20"/>
          <w:szCs w:val="20"/>
        </w:rPr>
        <w:t>(Niels Danielsen)</w:t>
      </w:r>
      <w:r w:rsidR="003C0792">
        <w:rPr>
          <w:sz w:val="20"/>
          <w:szCs w:val="20"/>
        </w:rPr>
        <w:t xml:space="preserve"> der har fjernet et beskyttet </w:t>
      </w:r>
      <w:r w:rsidR="001A501F">
        <w:rPr>
          <w:sz w:val="20"/>
          <w:szCs w:val="20"/>
        </w:rPr>
        <w:t>overdrev</w:t>
      </w:r>
      <w:r w:rsidR="003C0792">
        <w:rPr>
          <w:sz w:val="20"/>
          <w:szCs w:val="20"/>
        </w:rPr>
        <w:t xml:space="preserve"> og en </w:t>
      </w:r>
      <w:r w:rsidR="00DF04E1">
        <w:rPr>
          <w:sz w:val="20"/>
          <w:szCs w:val="20"/>
        </w:rPr>
        <w:t xml:space="preserve">markvej </w:t>
      </w:r>
      <w:r w:rsidR="001A501F">
        <w:rPr>
          <w:sz w:val="20"/>
          <w:szCs w:val="20"/>
        </w:rPr>
        <w:t>i Sulkendrup. Samme</w:t>
      </w:r>
      <w:r w:rsidR="003C0792">
        <w:rPr>
          <w:sz w:val="20"/>
          <w:szCs w:val="20"/>
        </w:rPr>
        <w:t xml:space="preserve"> land</w:t>
      </w:r>
      <w:r w:rsidR="001A501F">
        <w:rPr>
          <w:sz w:val="20"/>
          <w:szCs w:val="20"/>
        </w:rPr>
        <w:t xml:space="preserve">mand har </w:t>
      </w:r>
      <w:r w:rsidR="003C0792">
        <w:rPr>
          <w:sz w:val="20"/>
          <w:szCs w:val="20"/>
        </w:rPr>
        <w:t xml:space="preserve">tidligere </w:t>
      </w:r>
      <w:r w:rsidR="001A501F">
        <w:rPr>
          <w:sz w:val="20"/>
          <w:szCs w:val="20"/>
        </w:rPr>
        <w:t xml:space="preserve">fjernet et dige. Nyborg Kommune gav, som flere gange tidligere, lovliggørende tilladelse til fjernelsen af diget. Klagenævnet har afgjort adskillige af disse </w:t>
      </w:r>
      <w:proofErr w:type="spellStart"/>
      <w:r w:rsidR="001A501F">
        <w:rPr>
          <w:sz w:val="20"/>
          <w:szCs w:val="20"/>
        </w:rPr>
        <w:t>digesager</w:t>
      </w:r>
      <w:proofErr w:type="spellEnd"/>
      <w:r w:rsidR="001A501F">
        <w:rPr>
          <w:sz w:val="20"/>
          <w:szCs w:val="20"/>
        </w:rPr>
        <w:t xml:space="preserve">, og alle får besked på at retablere digerne. </w:t>
      </w:r>
    </w:p>
    <w:p w:rsidR="001A501F" w:rsidRDefault="001A501F" w:rsidP="00A5762A">
      <w:pPr>
        <w:rPr>
          <w:sz w:val="20"/>
          <w:szCs w:val="20"/>
        </w:rPr>
      </w:pPr>
      <w:r>
        <w:rPr>
          <w:sz w:val="20"/>
          <w:szCs w:val="20"/>
        </w:rPr>
        <w:t>I denne sag, man kan næsten skrive</w:t>
      </w:r>
      <w:r w:rsidR="00D5135E">
        <w:rPr>
          <w:sz w:val="20"/>
          <w:szCs w:val="20"/>
        </w:rPr>
        <w:t>,</w:t>
      </w:r>
      <w:r>
        <w:rPr>
          <w:sz w:val="20"/>
          <w:szCs w:val="20"/>
        </w:rPr>
        <w:t xml:space="preserve"> som sædvanlig besluttede politikerne, trods embedsmændenes oplysning om at en tilladelse ville være ulovlig, alligevel at give tilladelse til fjernelsen </w:t>
      </w:r>
      <w:proofErr w:type="gramStart"/>
      <w:r>
        <w:rPr>
          <w:sz w:val="20"/>
          <w:szCs w:val="20"/>
        </w:rPr>
        <w:t>af  diget</w:t>
      </w:r>
      <w:proofErr w:type="gramEnd"/>
      <w:r>
        <w:rPr>
          <w:sz w:val="20"/>
          <w:szCs w:val="20"/>
        </w:rPr>
        <w:t xml:space="preserve">. </w:t>
      </w:r>
    </w:p>
    <w:p w:rsidR="00FA67B2" w:rsidRDefault="001A501F" w:rsidP="00A5762A">
      <w:pPr>
        <w:rPr>
          <w:sz w:val="20"/>
          <w:szCs w:val="20"/>
        </w:rPr>
      </w:pPr>
      <w:r>
        <w:rPr>
          <w:sz w:val="20"/>
          <w:szCs w:val="20"/>
        </w:rPr>
        <w:t xml:space="preserve">Vi var derfor igen nødt til at ulejlige klagenævnet </w:t>
      </w:r>
      <w:r w:rsidR="003C0792">
        <w:rPr>
          <w:sz w:val="20"/>
          <w:szCs w:val="20"/>
        </w:rPr>
        <w:t>med en sag fra Nyborg Kommune. Klagenævnet kendte igen kommunens afgørelse for ulovlig</w:t>
      </w:r>
      <w:r w:rsidR="00681DE2">
        <w:rPr>
          <w:sz w:val="20"/>
          <w:szCs w:val="20"/>
        </w:rPr>
        <w:t>,</w:t>
      </w:r>
      <w:r w:rsidR="003C0792">
        <w:rPr>
          <w:sz w:val="20"/>
          <w:szCs w:val="20"/>
        </w:rPr>
        <w:t xml:space="preserve"> og </w:t>
      </w:r>
      <w:r>
        <w:rPr>
          <w:sz w:val="20"/>
          <w:szCs w:val="20"/>
        </w:rPr>
        <w:t xml:space="preserve">diget skal retableres. </w:t>
      </w:r>
    </w:p>
    <w:p w:rsidR="00382D77" w:rsidRDefault="00382D77" w:rsidP="00A5762A">
      <w:pPr>
        <w:rPr>
          <w:sz w:val="20"/>
          <w:szCs w:val="20"/>
        </w:rPr>
      </w:pPr>
      <w:r>
        <w:rPr>
          <w:sz w:val="20"/>
          <w:szCs w:val="20"/>
        </w:rPr>
        <w:t xml:space="preserve">Eksperterne har vurderet, at diget har både </w:t>
      </w:r>
      <w:r w:rsidRPr="00DF04E1">
        <w:rPr>
          <w:b/>
          <w:sz w:val="20"/>
          <w:szCs w:val="20"/>
        </w:rPr>
        <w:t>kulturhistorisk, biologisk og landskabelig værdi.</w:t>
      </w:r>
    </w:p>
    <w:p w:rsidR="001151F6" w:rsidRDefault="001151F6" w:rsidP="00A5762A">
      <w:pPr>
        <w:rPr>
          <w:sz w:val="20"/>
          <w:szCs w:val="20"/>
        </w:rPr>
      </w:pPr>
      <w:r>
        <w:rPr>
          <w:sz w:val="20"/>
          <w:szCs w:val="20"/>
        </w:rPr>
        <w:t xml:space="preserve">I forbindelse med </w:t>
      </w:r>
      <w:proofErr w:type="spellStart"/>
      <w:r>
        <w:rPr>
          <w:sz w:val="20"/>
          <w:szCs w:val="20"/>
        </w:rPr>
        <w:t>digesagen</w:t>
      </w:r>
      <w:proofErr w:type="spellEnd"/>
      <w:r>
        <w:rPr>
          <w:sz w:val="20"/>
          <w:szCs w:val="20"/>
        </w:rPr>
        <w:t xml:space="preserve"> udtalte venstres næstformand i Teknik- og Miljøudvalget (Søren Svendsen)til avisen</w:t>
      </w:r>
      <w:r w:rsidR="00382D77">
        <w:rPr>
          <w:sz w:val="20"/>
          <w:szCs w:val="20"/>
        </w:rPr>
        <w:t xml:space="preserve">, at han ser på diget med andre øjne end eksperterne, og </w:t>
      </w:r>
      <w:r w:rsidR="00382D77" w:rsidRPr="00DF04E1">
        <w:rPr>
          <w:b/>
          <w:sz w:val="20"/>
          <w:szCs w:val="20"/>
        </w:rPr>
        <w:t>hans vurdering er, at diget ikke har disse værdier.</w:t>
      </w:r>
      <w:r w:rsidR="00382D77">
        <w:rPr>
          <w:sz w:val="20"/>
          <w:szCs w:val="20"/>
        </w:rPr>
        <w:t xml:space="preserve"> For at læserne ikke skal være i tv</w:t>
      </w:r>
      <w:r w:rsidR="0098123A">
        <w:rPr>
          <w:sz w:val="20"/>
          <w:szCs w:val="20"/>
        </w:rPr>
        <w:t>ivl om Søren Svendsens holdning</w:t>
      </w:r>
      <w:r w:rsidR="00382D77">
        <w:rPr>
          <w:sz w:val="20"/>
          <w:szCs w:val="20"/>
        </w:rPr>
        <w:t>, så udtaler han</w:t>
      </w:r>
      <w:r w:rsidR="0098123A">
        <w:rPr>
          <w:sz w:val="20"/>
          <w:szCs w:val="20"/>
        </w:rPr>
        <w:t>,</w:t>
      </w:r>
      <w:r w:rsidR="00382D77">
        <w:rPr>
          <w:sz w:val="20"/>
          <w:szCs w:val="20"/>
        </w:rPr>
        <w:t xml:space="preserve"> at han ville </w:t>
      </w:r>
      <w:r w:rsidR="0098123A">
        <w:rPr>
          <w:sz w:val="20"/>
          <w:szCs w:val="20"/>
        </w:rPr>
        <w:t xml:space="preserve">træffe samme afgørelse igen!! </w:t>
      </w:r>
      <w:r>
        <w:rPr>
          <w:sz w:val="20"/>
          <w:szCs w:val="20"/>
        </w:rPr>
        <w:t xml:space="preserve"> </w:t>
      </w:r>
    </w:p>
    <w:p w:rsidR="003C0792" w:rsidRDefault="004242DA" w:rsidP="00A5762A">
      <w:pPr>
        <w:rPr>
          <w:sz w:val="20"/>
          <w:szCs w:val="20"/>
        </w:rPr>
      </w:pPr>
      <w:r>
        <w:rPr>
          <w:sz w:val="20"/>
          <w:szCs w:val="20"/>
        </w:rPr>
        <w:t xml:space="preserve">Der har været skrevet meget i </w:t>
      </w:r>
      <w:r w:rsidR="001A501F">
        <w:rPr>
          <w:sz w:val="20"/>
          <w:szCs w:val="20"/>
        </w:rPr>
        <w:t>avis</w:t>
      </w:r>
      <w:r>
        <w:rPr>
          <w:sz w:val="20"/>
          <w:szCs w:val="20"/>
        </w:rPr>
        <w:t xml:space="preserve">en </w:t>
      </w:r>
      <w:r w:rsidR="001A501F">
        <w:rPr>
          <w:sz w:val="20"/>
          <w:szCs w:val="20"/>
        </w:rPr>
        <w:t>om</w:t>
      </w:r>
      <w:r>
        <w:rPr>
          <w:sz w:val="20"/>
          <w:szCs w:val="20"/>
        </w:rPr>
        <w:t xml:space="preserve"> denne sag</w:t>
      </w:r>
      <w:r w:rsidR="001A501F">
        <w:rPr>
          <w:sz w:val="20"/>
          <w:szCs w:val="20"/>
        </w:rPr>
        <w:t>, og st</w:t>
      </w:r>
      <w:r w:rsidR="003C0792">
        <w:rPr>
          <w:sz w:val="20"/>
          <w:szCs w:val="20"/>
        </w:rPr>
        <w:t xml:space="preserve">emningen blandt befolkningen var klart imod fjernelsen af overdrevet. </w:t>
      </w:r>
    </w:p>
    <w:p w:rsidR="003C0792" w:rsidRDefault="003C0792" w:rsidP="00A5762A">
      <w:pPr>
        <w:rPr>
          <w:sz w:val="20"/>
          <w:szCs w:val="20"/>
        </w:rPr>
      </w:pPr>
      <w:r>
        <w:rPr>
          <w:sz w:val="20"/>
          <w:szCs w:val="20"/>
        </w:rPr>
        <w:t xml:space="preserve">Så for </w:t>
      </w:r>
      <w:r w:rsidR="004242DA">
        <w:rPr>
          <w:sz w:val="20"/>
          <w:szCs w:val="20"/>
        </w:rPr>
        <w:t>en gangs skyld</w:t>
      </w:r>
      <w:r>
        <w:rPr>
          <w:sz w:val="20"/>
          <w:szCs w:val="20"/>
        </w:rPr>
        <w:t xml:space="preserve"> </w:t>
      </w:r>
      <w:r w:rsidR="00047DC1">
        <w:rPr>
          <w:sz w:val="20"/>
          <w:szCs w:val="20"/>
        </w:rPr>
        <w:t xml:space="preserve">agerede </w:t>
      </w:r>
      <w:r>
        <w:rPr>
          <w:sz w:val="20"/>
          <w:szCs w:val="20"/>
        </w:rPr>
        <w:t xml:space="preserve">politikerne </w:t>
      </w:r>
      <w:r w:rsidR="00047DC1">
        <w:rPr>
          <w:sz w:val="20"/>
          <w:szCs w:val="20"/>
        </w:rPr>
        <w:t>ansvarligt</w:t>
      </w:r>
      <w:r w:rsidR="00064FE2">
        <w:rPr>
          <w:sz w:val="20"/>
          <w:szCs w:val="20"/>
        </w:rPr>
        <w:t>,</w:t>
      </w:r>
      <w:r w:rsidR="00047DC1">
        <w:rPr>
          <w:sz w:val="20"/>
          <w:szCs w:val="20"/>
        </w:rPr>
        <w:t xml:space="preserve"> i.fh.t. den opgave de er pålagt, nemlig at påse at landets love overholdes, de love som deres kollegaer i folketinget har vedtaget.  </w:t>
      </w:r>
      <w:r w:rsidR="00272842">
        <w:rPr>
          <w:sz w:val="20"/>
          <w:szCs w:val="20"/>
        </w:rPr>
        <w:t xml:space="preserve"> </w:t>
      </w:r>
    </w:p>
    <w:p w:rsidR="002D488F" w:rsidRDefault="002D488F" w:rsidP="00A5762A">
      <w:pPr>
        <w:rPr>
          <w:sz w:val="20"/>
          <w:szCs w:val="20"/>
        </w:rPr>
      </w:pPr>
      <w:r>
        <w:rPr>
          <w:sz w:val="20"/>
          <w:szCs w:val="20"/>
        </w:rPr>
        <w:t>Ejere</w:t>
      </w:r>
      <w:r w:rsidR="00AF24D2">
        <w:rPr>
          <w:sz w:val="20"/>
          <w:szCs w:val="20"/>
        </w:rPr>
        <w:t>n</w:t>
      </w:r>
      <w:r>
        <w:rPr>
          <w:sz w:val="20"/>
          <w:szCs w:val="20"/>
        </w:rPr>
        <w:t xml:space="preserve"> har argumenteret med, at han ikke vidste</w:t>
      </w:r>
      <w:r w:rsidR="00AF24D2">
        <w:rPr>
          <w:sz w:val="20"/>
          <w:szCs w:val="20"/>
        </w:rPr>
        <w:t>,</w:t>
      </w:r>
      <w:r>
        <w:rPr>
          <w:sz w:val="20"/>
          <w:szCs w:val="20"/>
        </w:rPr>
        <w:t xml:space="preserve"> at overdrevet var beskyttet, han troede det var en brakmark.</w:t>
      </w:r>
    </w:p>
    <w:p w:rsidR="002D488F" w:rsidRDefault="002D488F" w:rsidP="00A5762A">
      <w:pPr>
        <w:rPr>
          <w:sz w:val="20"/>
          <w:szCs w:val="20"/>
        </w:rPr>
      </w:pPr>
      <w:r>
        <w:rPr>
          <w:sz w:val="20"/>
          <w:szCs w:val="20"/>
        </w:rPr>
        <w:t>Det kan konstatere at ejeren udtaler sig mod bedre</w:t>
      </w:r>
      <w:r w:rsidR="009F0F6C">
        <w:rPr>
          <w:sz w:val="20"/>
          <w:szCs w:val="20"/>
        </w:rPr>
        <w:t xml:space="preserve"> </w:t>
      </w:r>
      <w:r>
        <w:rPr>
          <w:sz w:val="20"/>
          <w:szCs w:val="20"/>
        </w:rPr>
        <w:t xml:space="preserve">vidende. </w:t>
      </w:r>
      <w:r w:rsidR="00C6223F">
        <w:rPr>
          <w:sz w:val="20"/>
          <w:szCs w:val="20"/>
        </w:rPr>
        <w:t xml:space="preserve">Kommunen har, </w:t>
      </w:r>
      <w:r>
        <w:rPr>
          <w:sz w:val="20"/>
          <w:szCs w:val="20"/>
        </w:rPr>
        <w:t xml:space="preserve">i brev dateret 31.08.12, orienteret </w:t>
      </w:r>
      <w:r w:rsidR="000E7C0C">
        <w:rPr>
          <w:sz w:val="20"/>
          <w:szCs w:val="20"/>
        </w:rPr>
        <w:t xml:space="preserve">ejeren </w:t>
      </w:r>
      <w:r>
        <w:rPr>
          <w:sz w:val="20"/>
          <w:szCs w:val="20"/>
        </w:rPr>
        <w:t xml:space="preserve">om, </w:t>
      </w:r>
      <w:r w:rsidR="000E7C0C">
        <w:rPr>
          <w:sz w:val="20"/>
          <w:szCs w:val="20"/>
        </w:rPr>
        <w:t>at embedsmændene har besigtiget arealet og fundet, at det fortsat er §3 beskyttet overdrev</w:t>
      </w:r>
      <w:r w:rsidR="00250A52">
        <w:rPr>
          <w:sz w:val="20"/>
          <w:szCs w:val="20"/>
        </w:rPr>
        <w:t xml:space="preserve">, </w:t>
      </w:r>
      <w:r w:rsidR="006E0C29">
        <w:rPr>
          <w:sz w:val="20"/>
          <w:szCs w:val="20"/>
        </w:rPr>
        <w:t xml:space="preserve">og at det ikke må ændres uden forudgående dispensation fra kommunen. </w:t>
      </w:r>
    </w:p>
    <w:p w:rsidR="00391B4B" w:rsidRPr="00F747E0" w:rsidRDefault="0097146A" w:rsidP="002D488F">
      <w:pPr>
        <w:rPr>
          <w:sz w:val="20"/>
          <w:szCs w:val="20"/>
        </w:rPr>
      </w:pPr>
      <w:r>
        <w:rPr>
          <w:sz w:val="20"/>
          <w:szCs w:val="20"/>
        </w:rPr>
        <w:t xml:space="preserve">Ejeren har nu fået påbud om at retablere diget og markvejen.  </w:t>
      </w:r>
      <w:r w:rsidR="0083477F">
        <w:rPr>
          <w:sz w:val="20"/>
          <w:szCs w:val="20"/>
        </w:rPr>
        <w:t xml:space="preserve">Vi vil </w:t>
      </w:r>
      <w:r w:rsidR="006E0C29">
        <w:rPr>
          <w:sz w:val="20"/>
          <w:szCs w:val="20"/>
        </w:rPr>
        <w:t>selv</w:t>
      </w:r>
      <w:r w:rsidR="002D488F">
        <w:rPr>
          <w:sz w:val="20"/>
          <w:szCs w:val="20"/>
        </w:rPr>
        <w:t>følge</w:t>
      </w:r>
      <w:r w:rsidR="006E0C29">
        <w:rPr>
          <w:sz w:val="20"/>
          <w:szCs w:val="20"/>
        </w:rPr>
        <w:t xml:space="preserve">lig følge sagen. </w:t>
      </w:r>
      <w:r w:rsidR="002D488F">
        <w:rPr>
          <w:sz w:val="20"/>
          <w:szCs w:val="20"/>
        </w:rPr>
        <w:t xml:space="preserve"> </w:t>
      </w:r>
    </w:p>
    <w:p w:rsidR="002D488F" w:rsidRDefault="002D488F" w:rsidP="00391B4B">
      <w:pPr>
        <w:rPr>
          <w:sz w:val="18"/>
          <w:szCs w:val="18"/>
        </w:rPr>
      </w:pPr>
    </w:p>
    <w:p w:rsidR="002D488F" w:rsidRDefault="002D488F" w:rsidP="00391B4B">
      <w:pPr>
        <w:rPr>
          <w:sz w:val="18"/>
          <w:szCs w:val="18"/>
        </w:rPr>
      </w:pPr>
    </w:p>
    <w:p w:rsidR="006E0C29" w:rsidRPr="00BC726D" w:rsidRDefault="006E0C29" w:rsidP="00391B4B">
      <w:pPr>
        <w:rPr>
          <w:b/>
          <w:sz w:val="20"/>
          <w:szCs w:val="20"/>
        </w:rPr>
      </w:pPr>
      <w:r w:rsidRPr="00BC726D">
        <w:rPr>
          <w:b/>
          <w:sz w:val="20"/>
          <w:szCs w:val="20"/>
        </w:rPr>
        <w:t>Naturkvalitetsindeks(NKI)/Biodiversitet.</w:t>
      </w:r>
    </w:p>
    <w:p w:rsidR="002D488F" w:rsidRPr="00BC726D" w:rsidRDefault="006E0C29" w:rsidP="00391B4B">
      <w:pPr>
        <w:rPr>
          <w:b/>
          <w:sz w:val="20"/>
          <w:szCs w:val="20"/>
        </w:rPr>
      </w:pPr>
      <w:r w:rsidRPr="00BC726D">
        <w:rPr>
          <w:b/>
          <w:sz w:val="20"/>
          <w:szCs w:val="20"/>
        </w:rPr>
        <w:lastRenderedPageBreak/>
        <w:t>.</w:t>
      </w:r>
    </w:p>
    <w:p w:rsidR="006E0C29" w:rsidRPr="00BC726D" w:rsidRDefault="006E0C29" w:rsidP="00391B4B">
      <w:pPr>
        <w:rPr>
          <w:sz w:val="20"/>
          <w:szCs w:val="20"/>
        </w:rPr>
      </w:pPr>
      <w:r w:rsidRPr="00BC726D">
        <w:rPr>
          <w:sz w:val="20"/>
          <w:szCs w:val="20"/>
        </w:rPr>
        <w:t xml:space="preserve">Nyborg Kommune ligger som næstsidst af alle danske kommuner </w:t>
      </w:r>
      <w:proofErr w:type="spellStart"/>
      <w:r w:rsidRPr="00BC726D">
        <w:rPr>
          <w:sz w:val="20"/>
          <w:szCs w:val="20"/>
        </w:rPr>
        <w:t>d.v.s</w:t>
      </w:r>
      <w:proofErr w:type="spellEnd"/>
      <w:r w:rsidRPr="00BC726D">
        <w:rPr>
          <w:sz w:val="20"/>
          <w:szCs w:val="20"/>
        </w:rPr>
        <w:t>. som nr. 97 ud af 98 kommuner.</w:t>
      </w:r>
    </w:p>
    <w:p w:rsidR="006E0C29" w:rsidRPr="00BC726D" w:rsidRDefault="006E0C29" w:rsidP="00391B4B">
      <w:pPr>
        <w:rPr>
          <w:sz w:val="20"/>
          <w:szCs w:val="20"/>
        </w:rPr>
      </w:pPr>
    </w:p>
    <w:p w:rsidR="006E0C29" w:rsidRPr="00BC726D" w:rsidRDefault="006E0C29" w:rsidP="00391B4B">
      <w:pPr>
        <w:rPr>
          <w:sz w:val="20"/>
          <w:szCs w:val="20"/>
        </w:rPr>
      </w:pPr>
      <w:r w:rsidRPr="00BC726D">
        <w:rPr>
          <w:sz w:val="20"/>
          <w:szCs w:val="20"/>
        </w:rPr>
        <w:t xml:space="preserve">Læserbrevet nedenfor er bragt i FS og </w:t>
      </w:r>
      <w:r w:rsidR="00C6223F" w:rsidRPr="00BC726D">
        <w:rPr>
          <w:sz w:val="20"/>
          <w:szCs w:val="20"/>
        </w:rPr>
        <w:t>forklarer hvad NKI er</w:t>
      </w:r>
      <w:r w:rsidRPr="00BC726D">
        <w:rPr>
          <w:sz w:val="20"/>
          <w:szCs w:val="20"/>
        </w:rPr>
        <w:t xml:space="preserve">.  </w:t>
      </w:r>
    </w:p>
    <w:p w:rsidR="002D488F" w:rsidRPr="00BC726D" w:rsidRDefault="002D488F" w:rsidP="00391B4B">
      <w:pPr>
        <w:rPr>
          <w:sz w:val="20"/>
          <w:szCs w:val="20"/>
        </w:rPr>
      </w:pPr>
    </w:p>
    <w:p w:rsidR="00391B4B" w:rsidRPr="00BC726D" w:rsidRDefault="00973200" w:rsidP="00391B4B">
      <w:pPr>
        <w:rPr>
          <w:sz w:val="20"/>
          <w:szCs w:val="20"/>
        </w:rPr>
      </w:pPr>
      <w:r w:rsidRPr="00BC726D">
        <w:rPr>
          <w:sz w:val="20"/>
          <w:szCs w:val="20"/>
        </w:rPr>
        <w:t>”</w:t>
      </w:r>
      <w:r w:rsidR="00391B4B" w:rsidRPr="00BC726D">
        <w:rPr>
          <w:sz w:val="20"/>
          <w:szCs w:val="20"/>
        </w:rPr>
        <w:t xml:space="preserve">Per Jespersen, formand for Teknik- og Miljøudvalget i Nyborg Kommune, har givet følgende kommentar til FS: ”Den undersøgelse (NKI)må da være lavet af nogen, der ikke har været her på egnen. Jeg bor som bekendt selv i kommunen, jeg ser noget af den smukkeste natur, når jeg kører rundt. Kajbjergskoven, fjord og bælt, kysten, en masse økologi ved Holckenhavn”.   </w:t>
      </w:r>
    </w:p>
    <w:p w:rsidR="00391B4B" w:rsidRPr="00BC726D" w:rsidRDefault="00391B4B" w:rsidP="00391B4B">
      <w:pPr>
        <w:rPr>
          <w:sz w:val="20"/>
          <w:szCs w:val="20"/>
        </w:rPr>
      </w:pPr>
      <w:r w:rsidRPr="00BC726D">
        <w:rPr>
          <w:sz w:val="20"/>
          <w:szCs w:val="20"/>
        </w:rPr>
        <w:t>Naturkvalitetsindekset(NKI) er udtryk for hvordan biodiversiteten har det, den ser man ikke ved at køre en tur rundt i kommunen. Den form for natur som Per Jespersen henviser til, er landskabet, det kunne, til fremme af forståelsen, kaldes `</w:t>
      </w:r>
      <w:r w:rsidRPr="00BC726D">
        <w:rPr>
          <w:b/>
          <w:sz w:val="20"/>
          <w:szCs w:val="20"/>
        </w:rPr>
        <w:t>herlighedsværdien</w:t>
      </w:r>
      <w:r w:rsidRPr="00BC726D">
        <w:rPr>
          <w:sz w:val="20"/>
          <w:szCs w:val="20"/>
        </w:rPr>
        <w:t xml:space="preserve">´.  Og den har vi, som vi alle ved, meget af i kommunen, bl.a. grundet nærheden til kysten. </w:t>
      </w:r>
    </w:p>
    <w:p w:rsidR="00391B4B" w:rsidRPr="00BC726D" w:rsidRDefault="00391B4B" w:rsidP="00391B4B">
      <w:pPr>
        <w:rPr>
          <w:b/>
          <w:color w:val="333333"/>
          <w:sz w:val="20"/>
          <w:szCs w:val="20"/>
        </w:rPr>
      </w:pPr>
      <w:r w:rsidRPr="00BC726D">
        <w:rPr>
          <w:sz w:val="20"/>
          <w:szCs w:val="20"/>
        </w:rPr>
        <w:t xml:space="preserve">Men det </w:t>
      </w:r>
      <w:r w:rsidRPr="00BC726D">
        <w:rPr>
          <w:color w:val="333333"/>
          <w:sz w:val="20"/>
          <w:szCs w:val="20"/>
        </w:rPr>
        <w:t xml:space="preserve">ændrer ikke ved det faktum, at </w:t>
      </w:r>
      <w:r w:rsidRPr="00BC726D">
        <w:rPr>
          <w:b/>
          <w:color w:val="333333"/>
          <w:sz w:val="20"/>
          <w:szCs w:val="20"/>
        </w:rPr>
        <w:t xml:space="preserve">biodiversiteten har det rigtig dårligt i Nyborg Kommune, og den bliver ikke bedre af, at vi kigger ud over vandet og nyder udsigten! </w:t>
      </w:r>
    </w:p>
    <w:p w:rsidR="00391B4B" w:rsidRPr="00BC726D" w:rsidRDefault="00391B4B" w:rsidP="00391B4B">
      <w:pPr>
        <w:rPr>
          <w:sz w:val="20"/>
          <w:szCs w:val="20"/>
        </w:rPr>
      </w:pPr>
      <w:r w:rsidRPr="00BC726D">
        <w:rPr>
          <w:sz w:val="20"/>
          <w:szCs w:val="20"/>
        </w:rPr>
        <w:t xml:space="preserve">Fakta er, at Nyborg Kommune, ved beregningen af naturkvalitetsindekset for alle landets 98 kommuner, ligger som nummer 97 med en score på 12 ud af 100 mulige. Gennemsnittet for hele landet er 24. </w:t>
      </w:r>
    </w:p>
    <w:p w:rsidR="00391B4B" w:rsidRPr="00BC726D" w:rsidRDefault="00391B4B" w:rsidP="00391B4B">
      <w:pPr>
        <w:rPr>
          <w:sz w:val="20"/>
          <w:szCs w:val="20"/>
        </w:rPr>
      </w:pPr>
      <w:r w:rsidRPr="00BC726D">
        <w:rPr>
          <w:sz w:val="20"/>
          <w:szCs w:val="20"/>
        </w:rPr>
        <w:t>Beregningen er foretaget af forskere på Århus og Københavns Universiteter og er baseret på en metode</w:t>
      </w:r>
      <w:r w:rsidR="00B37340">
        <w:rPr>
          <w:sz w:val="20"/>
          <w:szCs w:val="20"/>
        </w:rPr>
        <w:t>,</w:t>
      </w:r>
      <w:r w:rsidRPr="00BC726D">
        <w:rPr>
          <w:sz w:val="20"/>
          <w:szCs w:val="20"/>
        </w:rPr>
        <w:t xml:space="preserve"> som er udarbejdet af en hollandsk forskningsinstitution.</w:t>
      </w:r>
    </w:p>
    <w:p w:rsidR="00391B4B" w:rsidRPr="00BC726D" w:rsidRDefault="00391B4B" w:rsidP="00391B4B">
      <w:pPr>
        <w:rPr>
          <w:color w:val="333333"/>
          <w:sz w:val="20"/>
          <w:szCs w:val="20"/>
        </w:rPr>
      </w:pPr>
      <w:r w:rsidRPr="00BC726D">
        <w:rPr>
          <w:color w:val="333333"/>
          <w:sz w:val="20"/>
          <w:szCs w:val="20"/>
        </w:rPr>
        <w:t xml:space="preserve">Beregningen er baseret på i forvejen kendte data hentet i det `nationale biodiversitetskort´. Data som er inddateret af fagfolk, herunder af Nyborg Kommunes ansatte, når de har været i felten, og fundet forskellige dyr, planter, svampe </w:t>
      </w:r>
      <w:proofErr w:type="spellStart"/>
      <w:r w:rsidRPr="00BC726D">
        <w:rPr>
          <w:color w:val="333333"/>
          <w:sz w:val="20"/>
          <w:szCs w:val="20"/>
        </w:rPr>
        <w:t>o.s.v</w:t>
      </w:r>
      <w:proofErr w:type="spellEnd"/>
      <w:r w:rsidRPr="00BC726D">
        <w:rPr>
          <w:color w:val="333333"/>
          <w:sz w:val="20"/>
          <w:szCs w:val="20"/>
        </w:rPr>
        <w:t>. Disse data er et udtryk for de enkelte områders naturkvalitet. Disse tal kombineret med arealernes størrelse, er et udtryk for naturkvalitetsindekset</w:t>
      </w:r>
      <w:r w:rsidR="00B37340">
        <w:rPr>
          <w:color w:val="333333"/>
          <w:sz w:val="20"/>
          <w:szCs w:val="20"/>
        </w:rPr>
        <w:t>(NKI)</w:t>
      </w:r>
      <w:r w:rsidRPr="00BC726D">
        <w:rPr>
          <w:color w:val="333333"/>
          <w:sz w:val="20"/>
          <w:szCs w:val="20"/>
        </w:rPr>
        <w:t xml:space="preserve">.   </w:t>
      </w:r>
    </w:p>
    <w:p w:rsidR="00391B4B" w:rsidRPr="00BC726D" w:rsidRDefault="00391B4B" w:rsidP="00391B4B">
      <w:pPr>
        <w:rPr>
          <w:sz w:val="20"/>
          <w:szCs w:val="20"/>
        </w:rPr>
      </w:pPr>
      <w:r w:rsidRPr="00BC726D">
        <w:rPr>
          <w:sz w:val="20"/>
          <w:szCs w:val="20"/>
        </w:rPr>
        <w:t xml:space="preserve">Formålet med at opgøre NKI er, at skabe overblik over fordelingen og kvaliteten af natur i kommunerne. Ved at skabe overblikket kan kommunen planlægge deres indsats. Indekset kan altså bruges som prioriteringsgrundlag for kommunen. Nogle kommuner vil kunne øge deres NKI alene ved at se på, om der er natur i kommunen, der ikke er registreret. </w:t>
      </w:r>
    </w:p>
    <w:p w:rsidR="00391B4B" w:rsidRPr="00BC726D" w:rsidRDefault="00391B4B" w:rsidP="00391B4B">
      <w:pPr>
        <w:rPr>
          <w:sz w:val="20"/>
          <w:szCs w:val="20"/>
        </w:rPr>
      </w:pPr>
    </w:p>
    <w:p w:rsidR="00391B4B" w:rsidRPr="00BC726D" w:rsidRDefault="00391B4B" w:rsidP="00391B4B">
      <w:pPr>
        <w:rPr>
          <w:b/>
          <w:color w:val="001C25"/>
          <w:sz w:val="20"/>
          <w:szCs w:val="20"/>
        </w:rPr>
      </w:pPr>
      <w:r w:rsidRPr="00BC726D">
        <w:rPr>
          <w:b/>
          <w:color w:val="001C25"/>
          <w:sz w:val="20"/>
          <w:szCs w:val="20"/>
        </w:rPr>
        <w:t>Hvad er biodiversitet/hvorfor er det vigtigt.</w:t>
      </w:r>
    </w:p>
    <w:p w:rsidR="00391B4B" w:rsidRPr="00BC726D" w:rsidRDefault="00391B4B" w:rsidP="00391B4B">
      <w:pPr>
        <w:rPr>
          <w:b/>
          <w:color w:val="333333"/>
          <w:sz w:val="20"/>
          <w:szCs w:val="20"/>
        </w:rPr>
      </w:pPr>
      <w:r w:rsidRPr="00BC726D">
        <w:rPr>
          <w:color w:val="001C25"/>
          <w:sz w:val="20"/>
          <w:szCs w:val="20"/>
        </w:rPr>
        <w:t>Biodiversitet er det mylder af liv, som findes overalt på kloden, i form af dyr, planter, svampe, bakterier og alt levende. Men den biologiske mangfoldighed forsvinder i hastigt tempo. Der uddør lige så mange arter nu, som i den tid, hvor dinosaurerne blev udslettet. Arter er indbyrdes afhængige af hinanden.</w:t>
      </w:r>
    </w:p>
    <w:p w:rsidR="00391B4B" w:rsidRPr="00BC726D" w:rsidRDefault="00391B4B" w:rsidP="00391B4B">
      <w:pPr>
        <w:rPr>
          <w:color w:val="001C25"/>
          <w:sz w:val="20"/>
          <w:szCs w:val="20"/>
        </w:rPr>
      </w:pPr>
      <w:r w:rsidRPr="00BC726D">
        <w:rPr>
          <w:color w:val="001C25"/>
          <w:sz w:val="20"/>
          <w:szCs w:val="20"/>
        </w:rPr>
        <w:t>Tabet af biodiversitet har stor betydning for vores samfund. Vi er afhængige af, at økosystemerne fungerer og leverer tjenester som rensning af vand, jord, luft og bestøvning af vilde planter og afgrøder.</w:t>
      </w:r>
    </w:p>
    <w:p w:rsidR="00391B4B" w:rsidRPr="00BC726D" w:rsidRDefault="00391B4B" w:rsidP="00391B4B">
      <w:pPr>
        <w:rPr>
          <w:b/>
          <w:color w:val="333333"/>
          <w:sz w:val="20"/>
          <w:szCs w:val="20"/>
        </w:rPr>
      </w:pPr>
    </w:p>
    <w:p w:rsidR="00391B4B" w:rsidRPr="00BC726D" w:rsidRDefault="00391B4B" w:rsidP="00391B4B">
      <w:pPr>
        <w:rPr>
          <w:b/>
          <w:color w:val="333333"/>
          <w:sz w:val="20"/>
          <w:szCs w:val="20"/>
        </w:rPr>
      </w:pPr>
      <w:r w:rsidRPr="00BC726D">
        <w:rPr>
          <w:b/>
          <w:color w:val="333333"/>
          <w:sz w:val="20"/>
          <w:szCs w:val="20"/>
        </w:rPr>
        <w:t xml:space="preserve">Det drejer sig om klodens og børnenes fremtid.  Er Nyborg Kommunes politikere helt uden interesse i deres børns og børnebørns fremtid? </w:t>
      </w:r>
    </w:p>
    <w:p w:rsidR="00391B4B" w:rsidRPr="00BC726D" w:rsidRDefault="00391B4B" w:rsidP="00391B4B">
      <w:pPr>
        <w:rPr>
          <w:color w:val="000000"/>
          <w:sz w:val="20"/>
          <w:szCs w:val="20"/>
        </w:rPr>
      </w:pPr>
      <w:r w:rsidRPr="00BC726D">
        <w:rPr>
          <w:color w:val="333333"/>
          <w:sz w:val="20"/>
          <w:szCs w:val="20"/>
        </w:rPr>
        <w:t>Politikerne har alle tiders chance for at vise deres gode vilje. De har netop vedtaget en driftsplan for de kommunale skove. Områderne, der er udlagt til biodiversitetsskov, er stort set identiske med de områder der i forvejen er beskyttet §3 natur</w:t>
      </w:r>
      <w:r w:rsidR="00B37340">
        <w:rPr>
          <w:color w:val="333333"/>
          <w:sz w:val="20"/>
          <w:szCs w:val="20"/>
        </w:rPr>
        <w:t xml:space="preserve">, </w:t>
      </w:r>
      <w:proofErr w:type="spellStart"/>
      <w:r w:rsidR="00B37340">
        <w:rPr>
          <w:color w:val="333333"/>
          <w:sz w:val="20"/>
          <w:szCs w:val="20"/>
        </w:rPr>
        <w:t>d.v.s</w:t>
      </w:r>
      <w:proofErr w:type="spellEnd"/>
      <w:r w:rsidR="00B37340">
        <w:rPr>
          <w:color w:val="333333"/>
          <w:sz w:val="20"/>
          <w:szCs w:val="20"/>
        </w:rPr>
        <w:t>. kun et meget lille areal er udlagt.</w:t>
      </w:r>
      <w:r w:rsidRPr="00BC726D">
        <w:rPr>
          <w:color w:val="333333"/>
          <w:sz w:val="20"/>
          <w:szCs w:val="20"/>
        </w:rPr>
        <w:t xml:space="preserve"> Da indtægten fra skovdriften er forsvindende lille, kunne man, næsten gratis, udlægge de kommunale skove til biodiversitetsskov. </w:t>
      </w:r>
      <w:r w:rsidRPr="00BC726D">
        <w:rPr>
          <w:color w:val="000000"/>
          <w:sz w:val="20"/>
          <w:szCs w:val="20"/>
        </w:rPr>
        <w:t xml:space="preserve">To tredjedele af de danske arter af planter, dyr og svampe, både de almindelige og truede arter, er knyttet til levesteder i skove. </w:t>
      </w:r>
    </w:p>
    <w:p w:rsidR="00391B4B" w:rsidRPr="00BC726D" w:rsidRDefault="00391B4B" w:rsidP="00391B4B">
      <w:pPr>
        <w:rPr>
          <w:color w:val="000000"/>
          <w:sz w:val="20"/>
          <w:szCs w:val="20"/>
        </w:rPr>
      </w:pPr>
      <w:r w:rsidRPr="00BC726D">
        <w:rPr>
          <w:color w:val="000000"/>
          <w:sz w:val="20"/>
          <w:szCs w:val="20"/>
        </w:rPr>
        <w:t xml:space="preserve">Tænk hvor meget biodiversitet vi kunne få, hvis politikerne brugte bare halvt så mange millioner på at bedre Nyborg Kommunes </w:t>
      </w:r>
      <w:proofErr w:type="gramStart"/>
      <w:r w:rsidRPr="00BC726D">
        <w:rPr>
          <w:color w:val="000000"/>
          <w:sz w:val="20"/>
          <w:szCs w:val="20"/>
        </w:rPr>
        <w:t>biodiversitet( i</w:t>
      </w:r>
      <w:proofErr w:type="gramEnd"/>
      <w:r w:rsidRPr="00BC726D">
        <w:rPr>
          <w:color w:val="000000"/>
          <w:sz w:val="20"/>
          <w:szCs w:val="20"/>
        </w:rPr>
        <w:t xml:space="preserve"> øvrigt til glæde for alle kommunens borgere), som de nu bruger på at renovere Nyborg Lystbådehavn!</w:t>
      </w:r>
      <w:r w:rsidR="00973200" w:rsidRPr="00BC726D">
        <w:rPr>
          <w:color w:val="000000"/>
          <w:sz w:val="20"/>
          <w:szCs w:val="20"/>
        </w:rPr>
        <w:t>”</w:t>
      </w:r>
    </w:p>
    <w:p w:rsidR="00391B4B" w:rsidRPr="00BC726D" w:rsidRDefault="00391B4B" w:rsidP="00A5762A">
      <w:pPr>
        <w:rPr>
          <w:b/>
          <w:sz w:val="20"/>
          <w:szCs w:val="20"/>
        </w:rPr>
      </w:pPr>
    </w:p>
    <w:p w:rsidR="00764036" w:rsidRDefault="00764036" w:rsidP="008D0082">
      <w:pPr>
        <w:rPr>
          <w:b/>
          <w:sz w:val="20"/>
          <w:szCs w:val="20"/>
        </w:rPr>
      </w:pPr>
    </w:p>
    <w:p w:rsidR="0052076C" w:rsidRDefault="00764036" w:rsidP="008D0082">
      <w:pPr>
        <w:rPr>
          <w:b/>
          <w:sz w:val="20"/>
          <w:szCs w:val="20"/>
        </w:rPr>
      </w:pPr>
      <w:r>
        <w:rPr>
          <w:b/>
          <w:sz w:val="20"/>
          <w:szCs w:val="20"/>
        </w:rPr>
        <w:t>Vandråd Storebælt.</w:t>
      </w:r>
    </w:p>
    <w:p w:rsidR="009B2BE2" w:rsidRDefault="009B2BE2" w:rsidP="008D0082">
      <w:pPr>
        <w:rPr>
          <w:b/>
          <w:sz w:val="20"/>
          <w:szCs w:val="20"/>
        </w:rPr>
      </w:pPr>
    </w:p>
    <w:p w:rsidR="009B2BE2" w:rsidRPr="003061E2" w:rsidRDefault="009B2BE2" w:rsidP="009B2BE2">
      <w:r w:rsidRPr="003061E2">
        <w:rPr>
          <w:sz w:val="20"/>
          <w:szCs w:val="20"/>
        </w:rPr>
        <w:t>Fyn er opdelt i 4 vanddistrikter med hver sit vandråd bestående af ca. 20 kommunale embe</w:t>
      </w:r>
      <w:r w:rsidR="009B1158">
        <w:rPr>
          <w:sz w:val="20"/>
          <w:szCs w:val="20"/>
        </w:rPr>
        <w:t>d</w:t>
      </w:r>
      <w:r w:rsidRPr="003061E2">
        <w:rPr>
          <w:sz w:val="20"/>
          <w:szCs w:val="20"/>
        </w:rPr>
        <w:t xml:space="preserve">smænd </w:t>
      </w:r>
      <w:proofErr w:type="gramStart"/>
      <w:r w:rsidRPr="003061E2">
        <w:rPr>
          <w:sz w:val="20"/>
          <w:szCs w:val="20"/>
        </w:rPr>
        <w:t>og  lokale</w:t>
      </w:r>
      <w:proofErr w:type="gramEnd"/>
      <w:r w:rsidRPr="003061E2">
        <w:rPr>
          <w:sz w:val="20"/>
          <w:szCs w:val="20"/>
        </w:rPr>
        <w:t xml:space="preserve"> interesser. Storebælt er det ene. Kerteminde, </w:t>
      </w:r>
      <w:proofErr w:type="spellStart"/>
      <w:r w:rsidRPr="003061E2">
        <w:rPr>
          <w:sz w:val="20"/>
          <w:szCs w:val="20"/>
        </w:rPr>
        <w:t>Faborg</w:t>
      </w:r>
      <w:proofErr w:type="spellEnd"/>
      <w:r w:rsidRPr="003061E2">
        <w:rPr>
          <w:sz w:val="20"/>
          <w:szCs w:val="20"/>
        </w:rPr>
        <w:t xml:space="preserve">-Midtfyn, Østlige Langeland og Nyborg afvander til Storebælt. </w:t>
      </w:r>
    </w:p>
    <w:p w:rsidR="009B2BE2" w:rsidRPr="003061E2" w:rsidRDefault="009B2BE2" w:rsidP="009B2BE2">
      <w:r w:rsidRPr="003061E2">
        <w:rPr>
          <w:sz w:val="20"/>
          <w:szCs w:val="20"/>
        </w:rPr>
        <w:t xml:space="preserve">Nyborg Kommune er sekretariatskommune for </w:t>
      </w:r>
      <w:r w:rsidR="009B1158">
        <w:rPr>
          <w:sz w:val="20"/>
          <w:szCs w:val="20"/>
        </w:rPr>
        <w:t xml:space="preserve">Vandråd </w:t>
      </w:r>
      <w:r w:rsidRPr="003061E2">
        <w:rPr>
          <w:sz w:val="20"/>
          <w:szCs w:val="20"/>
        </w:rPr>
        <w:t xml:space="preserve">Storebælt. </w:t>
      </w:r>
    </w:p>
    <w:p w:rsidR="009B2BE2" w:rsidRPr="003061E2" w:rsidRDefault="009B2BE2" w:rsidP="009B2BE2">
      <w:r w:rsidRPr="003061E2">
        <w:rPr>
          <w:sz w:val="20"/>
          <w:szCs w:val="20"/>
        </w:rPr>
        <w:t xml:space="preserve">DN har en repræsentant i alle 4 fynske vandråd. Samrådene har stået for udpegningen af repræsentanterne. </w:t>
      </w:r>
    </w:p>
    <w:p w:rsidR="009B2BE2" w:rsidRPr="003061E2" w:rsidRDefault="009B2BE2" w:rsidP="009B2BE2">
      <w:r w:rsidRPr="003061E2">
        <w:rPr>
          <w:sz w:val="20"/>
          <w:szCs w:val="20"/>
        </w:rPr>
        <w:t xml:space="preserve">Vagn Christiansen, tidligere bestyrelsesmedlem i Nyborg Afdeling og medlem af det første </w:t>
      </w:r>
      <w:r w:rsidR="009B1158">
        <w:rPr>
          <w:sz w:val="20"/>
          <w:szCs w:val="20"/>
        </w:rPr>
        <w:t>V</w:t>
      </w:r>
      <w:r w:rsidRPr="003061E2">
        <w:rPr>
          <w:sz w:val="20"/>
          <w:szCs w:val="20"/>
        </w:rPr>
        <w:t xml:space="preserve">andråd, blev bedt om at tage en tørn mere i det nye </w:t>
      </w:r>
      <w:r w:rsidR="009B1158">
        <w:rPr>
          <w:sz w:val="20"/>
          <w:szCs w:val="20"/>
        </w:rPr>
        <w:t>V</w:t>
      </w:r>
      <w:r w:rsidRPr="003061E2">
        <w:rPr>
          <w:sz w:val="20"/>
          <w:szCs w:val="20"/>
        </w:rPr>
        <w:t xml:space="preserve">andråd. </w:t>
      </w:r>
    </w:p>
    <w:p w:rsidR="009B2BE2" w:rsidRPr="003061E2" w:rsidRDefault="009B2BE2" w:rsidP="009B2BE2">
      <w:r w:rsidRPr="003061E2">
        <w:rPr>
          <w:sz w:val="20"/>
          <w:szCs w:val="20"/>
        </w:rPr>
        <w:t>Der har mildt sagt været nogle knaster i arbejdet pga. af stærk modstrid mellem afvandingsinteresser (primært landbruget) og de grønne organisationer. Afvandi</w:t>
      </w:r>
      <w:r w:rsidR="009B1158">
        <w:rPr>
          <w:sz w:val="20"/>
          <w:szCs w:val="20"/>
        </w:rPr>
        <w:t>n</w:t>
      </w:r>
      <w:r w:rsidRPr="003061E2">
        <w:rPr>
          <w:sz w:val="20"/>
          <w:szCs w:val="20"/>
        </w:rPr>
        <w:t xml:space="preserve">gsinteresserne ønsker alle små vandløb taget ud af vandplanernes beskyttelse i </w:t>
      </w:r>
      <w:proofErr w:type="spellStart"/>
      <w:r w:rsidRPr="003061E2">
        <w:rPr>
          <w:sz w:val="20"/>
          <w:szCs w:val="20"/>
        </w:rPr>
        <w:t>modætning</w:t>
      </w:r>
      <w:proofErr w:type="spellEnd"/>
      <w:r w:rsidRPr="003061E2">
        <w:rPr>
          <w:sz w:val="20"/>
          <w:szCs w:val="20"/>
        </w:rPr>
        <w:t xml:space="preserve"> til Sportsfiskerne, Friluftsrådet, DOF og DN. Vi mener, at de små bække er vigtige yngle og opvækstområder for planter og dyr, insekter og fisk og skal</w:t>
      </w:r>
      <w:r w:rsidR="009B1158">
        <w:rPr>
          <w:sz w:val="20"/>
          <w:szCs w:val="20"/>
        </w:rPr>
        <w:t>,</w:t>
      </w:r>
      <w:r w:rsidRPr="003061E2">
        <w:rPr>
          <w:sz w:val="20"/>
          <w:szCs w:val="20"/>
        </w:rPr>
        <w:t xml:space="preserve"> efter vores opfattelse</w:t>
      </w:r>
      <w:r w:rsidR="009B1158">
        <w:rPr>
          <w:sz w:val="20"/>
          <w:szCs w:val="20"/>
        </w:rPr>
        <w:t>,</w:t>
      </w:r>
      <w:r w:rsidRPr="003061E2">
        <w:rPr>
          <w:sz w:val="20"/>
          <w:szCs w:val="20"/>
        </w:rPr>
        <w:t xml:space="preserve"> beskyttes mod udtørring, regulering og rørlægning fra landbrugsdriften. </w:t>
      </w:r>
    </w:p>
    <w:p w:rsidR="009B2BE2" w:rsidRPr="003061E2" w:rsidRDefault="009B2BE2" w:rsidP="009B2BE2">
      <w:r w:rsidRPr="003061E2">
        <w:rPr>
          <w:sz w:val="20"/>
          <w:szCs w:val="20"/>
        </w:rPr>
        <w:t xml:space="preserve">Arbejdet i </w:t>
      </w:r>
      <w:r w:rsidR="009B1158">
        <w:rPr>
          <w:sz w:val="20"/>
          <w:szCs w:val="20"/>
        </w:rPr>
        <w:t>V</w:t>
      </w:r>
      <w:r w:rsidRPr="003061E2">
        <w:rPr>
          <w:sz w:val="20"/>
          <w:szCs w:val="20"/>
        </w:rPr>
        <w:t xml:space="preserve">andrådet har i denne omgang været meget tungt, da lovgivningen er omfattende og kompliceret. Meget af tiden er gået med at tolke lovgivningen. Arbejdet, som har stået på siden foråret med møder hver 14. dag, nærmer sig sin afslutning og munder ud i en indstilling fra sekretariatskommunen til miljøministeriet. Det bliver </w:t>
      </w:r>
      <w:proofErr w:type="spellStart"/>
      <w:r w:rsidRPr="003061E2">
        <w:rPr>
          <w:sz w:val="20"/>
          <w:szCs w:val="20"/>
        </w:rPr>
        <w:t>spændense</w:t>
      </w:r>
      <w:proofErr w:type="spellEnd"/>
      <w:r w:rsidRPr="003061E2">
        <w:rPr>
          <w:sz w:val="20"/>
          <w:szCs w:val="20"/>
        </w:rPr>
        <w:t xml:space="preserve"> at se, hvor de står, for arbejdet har ikke ligefrem været kendetegnet ved enighed interesserne imellem. </w:t>
      </w:r>
    </w:p>
    <w:p w:rsidR="009B2BE2" w:rsidRPr="003061E2" w:rsidRDefault="009B2BE2" w:rsidP="008D0082">
      <w:pPr>
        <w:rPr>
          <w:b/>
          <w:sz w:val="20"/>
          <w:szCs w:val="20"/>
        </w:rPr>
      </w:pPr>
    </w:p>
    <w:p w:rsidR="00764036" w:rsidRDefault="00764036" w:rsidP="008D0082">
      <w:pPr>
        <w:rPr>
          <w:b/>
          <w:sz w:val="20"/>
          <w:szCs w:val="20"/>
        </w:rPr>
      </w:pPr>
    </w:p>
    <w:p w:rsidR="00BC726D" w:rsidRPr="00BC726D" w:rsidRDefault="00BC726D" w:rsidP="00BC726D">
      <w:pPr>
        <w:rPr>
          <w:b/>
          <w:sz w:val="20"/>
          <w:szCs w:val="20"/>
          <w:lang w:eastAsia="en-US"/>
        </w:rPr>
      </w:pPr>
      <w:r w:rsidRPr="00BC726D">
        <w:rPr>
          <w:b/>
          <w:sz w:val="20"/>
          <w:szCs w:val="20"/>
          <w:lang w:eastAsia="en-US"/>
        </w:rPr>
        <w:t>Kommunens naturpolitik</w:t>
      </w:r>
    </w:p>
    <w:p w:rsidR="00BC726D" w:rsidRPr="00BC726D" w:rsidRDefault="00BC726D" w:rsidP="00BC726D">
      <w:pPr>
        <w:rPr>
          <w:sz w:val="20"/>
          <w:szCs w:val="20"/>
        </w:rPr>
      </w:pPr>
      <w:r w:rsidRPr="00BC726D">
        <w:rPr>
          <w:sz w:val="20"/>
          <w:szCs w:val="20"/>
        </w:rPr>
        <w:t xml:space="preserve">Vi har sammen med de øvrige medlemmer i Grønt Råd deltaget i workshop i Nyborg Kommune om naturpolitikken. Vi har desuden indsendt høringssvar til kommunen om den. Vi er særlig glade for, at biodiversitet er et fokusemne i politikken, og at der er formuleret handlinger og mål herfor. Vi så dog gerne, at der var flere konkrete mål og handlinger, som vil lede til mere natur og mere sammenhængende natur. Faldende biodiversitet er den helt store udfordring i Danmark generelt. Nyborg Kommune har meget lidt natur i forhold til resten af Danmark (det afspejler sig også i det nyligt offentliggjorte naturkvalitetsindeks, hvor Nyborg scorer meget lavt), og derfor er det vores holdning, at der skal ske en særlig indsats for naturen i Nyborg. </w:t>
      </w:r>
    </w:p>
    <w:p w:rsidR="00BC726D" w:rsidRPr="00BC726D" w:rsidRDefault="00BC726D" w:rsidP="00F86D46">
      <w:pPr>
        <w:rPr>
          <w:b/>
          <w:i/>
          <w:sz w:val="20"/>
          <w:szCs w:val="20"/>
          <w:lang w:eastAsia="en-US"/>
        </w:rPr>
      </w:pPr>
    </w:p>
    <w:p w:rsidR="00F86D46" w:rsidRPr="00BC726D" w:rsidRDefault="00F86D46" w:rsidP="00F86D46">
      <w:pPr>
        <w:rPr>
          <w:i/>
          <w:sz w:val="20"/>
          <w:szCs w:val="20"/>
          <w:lang w:eastAsia="en-US"/>
        </w:rPr>
      </w:pPr>
    </w:p>
    <w:p w:rsidR="00DD6659" w:rsidRPr="00BC726D" w:rsidRDefault="008E6CA6" w:rsidP="008D0082">
      <w:pPr>
        <w:rPr>
          <w:b/>
          <w:sz w:val="20"/>
          <w:szCs w:val="20"/>
        </w:rPr>
      </w:pPr>
      <w:r w:rsidRPr="00BC726D">
        <w:rPr>
          <w:b/>
          <w:sz w:val="20"/>
          <w:szCs w:val="20"/>
        </w:rPr>
        <w:t xml:space="preserve">Forvaltningsplan </w:t>
      </w:r>
      <w:r w:rsidR="00D83B74" w:rsidRPr="00BC726D">
        <w:rPr>
          <w:b/>
          <w:sz w:val="20"/>
          <w:szCs w:val="20"/>
        </w:rPr>
        <w:t xml:space="preserve">for kommunale skove.  </w:t>
      </w:r>
    </w:p>
    <w:p w:rsidR="00D83B74" w:rsidRPr="00BC726D" w:rsidRDefault="00D83B74" w:rsidP="008D0082">
      <w:pPr>
        <w:rPr>
          <w:b/>
          <w:sz w:val="20"/>
          <w:szCs w:val="20"/>
        </w:rPr>
      </w:pPr>
    </w:p>
    <w:p w:rsidR="008E6CA6" w:rsidRPr="00BC726D" w:rsidRDefault="008E6CA6" w:rsidP="008D0082">
      <w:pPr>
        <w:rPr>
          <w:sz w:val="20"/>
          <w:szCs w:val="20"/>
        </w:rPr>
      </w:pPr>
      <w:r w:rsidRPr="00BC726D">
        <w:rPr>
          <w:sz w:val="20"/>
          <w:szCs w:val="20"/>
        </w:rPr>
        <w:t xml:space="preserve">Kommunen har i 2017 udarbejdet denne plan, som vi har kommenteret. Vi synes overordnet der er alt for lidt fokus på naturen i de kommunale skove. </w:t>
      </w:r>
      <w:r w:rsidR="0053662B" w:rsidRPr="00BC726D">
        <w:rPr>
          <w:sz w:val="20"/>
          <w:szCs w:val="20"/>
        </w:rPr>
        <w:t>Der sker en hurtig uddøen af arter i disse år, og man ved, at ca. 2/3 af de truede arter er knyttet til skoven</w:t>
      </w:r>
      <w:r w:rsidR="00AC5E76" w:rsidRPr="00BC726D">
        <w:rPr>
          <w:sz w:val="20"/>
          <w:szCs w:val="20"/>
        </w:rPr>
        <w:t>, især de gamle træer</w:t>
      </w:r>
      <w:r w:rsidR="0053662B" w:rsidRPr="00BC726D">
        <w:rPr>
          <w:sz w:val="20"/>
          <w:szCs w:val="20"/>
        </w:rPr>
        <w:t xml:space="preserve">. </w:t>
      </w:r>
    </w:p>
    <w:p w:rsidR="00B2605B" w:rsidRPr="00BC726D" w:rsidRDefault="0053662B" w:rsidP="0053662B">
      <w:pPr>
        <w:rPr>
          <w:sz w:val="20"/>
          <w:szCs w:val="20"/>
        </w:rPr>
      </w:pPr>
      <w:r w:rsidRPr="00BC726D">
        <w:rPr>
          <w:sz w:val="20"/>
          <w:szCs w:val="20"/>
        </w:rPr>
        <w:t>Ifølge Skovloven har kommunen en særlig forpligtelse til at øge skovens biologiske mangfoldighed i de kommunale skove.</w:t>
      </w:r>
      <w:r w:rsidR="00B2605B" w:rsidRPr="00BC726D">
        <w:rPr>
          <w:sz w:val="20"/>
          <w:szCs w:val="20"/>
        </w:rPr>
        <w:t xml:space="preserve"> </w:t>
      </w:r>
    </w:p>
    <w:p w:rsidR="00B2605B" w:rsidRPr="00BC726D" w:rsidRDefault="00B2605B" w:rsidP="0053662B">
      <w:pPr>
        <w:rPr>
          <w:sz w:val="20"/>
          <w:szCs w:val="20"/>
        </w:rPr>
      </w:pPr>
      <w:r w:rsidRPr="00BC726D">
        <w:rPr>
          <w:sz w:val="20"/>
          <w:szCs w:val="20"/>
        </w:rPr>
        <w:t>Der findes ?? ha kommunale skove. Heraf udlægges 6 ha som urørt skov. Arealet ligger i Plantagen, og ligger på hver sin side af golfbanen, altså ikke sammenhængende.</w:t>
      </w:r>
      <w:r w:rsidR="00AC5E76" w:rsidRPr="00BC726D">
        <w:rPr>
          <w:sz w:val="20"/>
          <w:szCs w:val="20"/>
        </w:rPr>
        <w:t xml:space="preserve"> Desuden er en stor del af det allerede §3 beskyttet natur.</w:t>
      </w:r>
      <w:r w:rsidRPr="00BC726D">
        <w:rPr>
          <w:sz w:val="20"/>
          <w:szCs w:val="20"/>
        </w:rPr>
        <w:t xml:space="preserve"> </w:t>
      </w:r>
    </w:p>
    <w:p w:rsidR="00AC5E76" w:rsidRPr="00BC726D" w:rsidRDefault="00AC5E76" w:rsidP="0053662B">
      <w:pPr>
        <w:rPr>
          <w:sz w:val="20"/>
          <w:szCs w:val="20"/>
        </w:rPr>
      </w:pPr>
      <w:r w:rsidRPr="00BC726D">
        <w:rPr>
          <w:sz w:val="20"/>
          <w:szCs w:val="20"/>
        </w:rPr>
        <w:t xml:space="preserve">Der udlægges </w:t>
      </w:r>
      <w:r w:rsidR="00B2605B" w:rsidRPr="00BC726D">
        <w:rPr>
          <w:sz w:val="20"/>
          <w:szCs w:val="20"/>
        </w:rPr>
        <w:t xml:space="preserve">26 ha biodiversitetsskov. </w:t>
      </w:r>
      <w:r w:rsidRPr="00BC726D">
        <w:rPr>
          <w:sz w:val="20"/>
          <w:szCs w:val="20"/>
        </w:rPr>
        <w:t>Disse arealer er heller ikke sammenhængende, og en stor del af det er ligeledes § 3 natur der allerede er beskyttet.</w:t>
      </w:r>
    </w:p>
    <w:p w:rsidR="00AC5E76" w:rsidRPr="00BC726D" w:rsidRDefault="00AC5E76" w:rsidP="0053662B">
      <w:pPr>
        <w:rPr>
          <w:sz w:val="20"/>
          <w:szCs w:val="20"/>
        </w:rPr>
      </w:pPr>
      <w:r w:rsidRPr="00BC726D">
        <w:rPr>
          <w:sz w:val="20"/>
          <w:szCs w:val="20"/>
        </w:rPr>
        <w:t xml:space="preserve">Derudover er det lykkedes kommunen at finde hele 20 bevaringsværdige træer i alle kommunens </w:t>
      </w:r>
      <w:proofErr w:type="gramStart"/>
      <w:r w:rsidRPr="00BC726D">
        <w:rPr>
          <w:sz w:val="20"/>
          <w:szCs w:val="20"/>
        </w:rPr>
        <w:t>skove</w:t>
      </w:r>
      <w:r w:rsidR="00407917">
        <w:rPr>
          <w:sz w:val="20"/>
          <w:szCs w:val="20"/>
        </w:rPr>
        <w:t>!!!!!!!!!!!!!</w:t>
      </w:r>
      <w:r w:rsidRPr="00BC726D">
        <w:rPr>
          <w:sz w:val="20"/>
          <w:szCs w:val="20"/>
        </w:rPr>
        <w:t>.</w:t>
      </w:r>
      <w:proofErr w:type="gramEnd"/>
    </w:p>
    <w:p w:rsidR="00AC5E76" w:rsidRPr="00BC726D" w:rsidRDefault="00AC5E76" w:rsidP="0053662B">
      <w:pPr>
        <w:rPr>
          <w:sz w:val="20"/>
          <w:szCs w:val="20"/>
        </w:rPr>
      </w:pPr>
      <w:r w:rsidRPr="00BC726D">
        <w:rPr>
          <w:sz w:val="20"/>
          <w:szCs w:val="20"/>
        </w:rPr>
        <w:t xml:space="preserve">Planen var i høring og vi kom med forslag til forbedringer af planen. Herunder </w:t>
      </w:r>
      <w:r w:rsidR="000D26D2" w:rsidRPr="00BC726D">
        <w:rPr>
          <w:sz w:val="20"/>
          <w:szCs w:val="20"/>
        </w:rPr>
        <w:t>a</w:t>
      </w:r>
      <w:r w:rsidRPr="00BC726D">
        <w:rPr>
          <w:sz w:val="20"/>
          <w:szCs w:val="20"/>
        </w:rPr>
        <w:t>t der</w:t>
      </w:r>
      <w:r w:rsidR="000D26D2" w:rsidRPr="00BC726D">
        <w:rPr>
          <w:sz w:val="20"/>
          <w:szCs w:val="20"/>
        </w:rPr>
        <w:t xml:space="preserve"> </w:t>
      </w:r>
      <w:r w:rsidRPr="00BC726D">
        <w:rPr>
          <w:sz w:val="20"/>
          <w:szCs w:val="20"/>
        </w:rPr>
        <w:t>blev udlagt langt større arealer til urørt skov og biodiversitetsskov</w:t>
      </w:r>
      <w:r w:rsidR="000D26D2" w:rsidRPr="00BC726D">
        <w:rPr>
          <w:sz w:val="20"/>
          <w:szCs w:val="20"/>
        </w:rPr>
        <w:t>,</w:t>
      </w:r>
      <w:r w:rsidRPr="00BC726D">
        <w:rPr>
          <w:sz w:val="20"/>
          <w:szCs w:val="20"/>
        </w:rPr>
        <w:t xml:space="preserve"> samt at der blev udpeget langt flere bevaringsværdige træer. </w:t>
      </w:r>
    </w:p>
    <w:p w:rsidR="00AC5E76" w:rsidRPr="00BC726D" w:rsidRDefault="00AC5E76" w:rsidP="0053662B">
      <w:pPr>
        <w:rPr>
          <w:sz w:val="20"/>
          <w:szCs w:val="20"/>
        </w:rPr>
      </w:pPr>
      <w:r w:rsidRPr="00BC726D">
        <w:rPr>
          <w:sz w:val="20"/>
          <w:szCs w:val="20"/>
        </w:rPr>
        <w:t xml:space="preserve">Embedsmændene indstillede til udvalget, at biodiversitetsarealet blev fordoblet, men </w:t>
      </w:r>
      <w:r w:rsidR="00230F94" w:rsidRPr="00BC726D">
        <w:rPr>
          <w:sz w:val="20"/>
          <w:szCs w:val="20"/>
        </w:rPr>
        <w:t xml:space="preserve">politikerne </w:t>
      </w:r>
      <w:r w:rsidRPr="00BC726D">
        <w:rPr>
          <w:sz w:val="20"/>
          <w:szCs w:val="20"/>
        </w:rPr>
        <w:t xml:space="preserve">besluttede </w:t>
      </w:r>
      <w:proofErr w:type="spellStart"/>
      <w:r w:rsidRPr="00BC726D">
        <w:rPr>
          <w:sz w:val="20"/>
          <w:szCs w:val="20"/>
        </w:rPr>
        <w:t>ènstemmigt</w:t>
      </w:r>
      <w:proofErr w:type="spellEnd"/>
      <w:r w:rsidRPr="00BC726D">
        <w:rPr>
          <w:sz w:val="20"/>
          <w:szCs w:val="20"/>
        </w:rPr>
        <w:t>, at der ikke skulle flyttes et komma i forslaget.</w:t>
      </w:r>
    </w:p>
    <w:p w:rsidR="000D26D2" w:rsidRPr="00BC726D" w:rsidRDefault="00AC5E76" w:rsidP="0053662B">
      <w:pPr>
        <w:rPr>
          <w:sz w:val="20"/>
          <w:szCs w:val="20"/>
        </w:rPr>
      </w:pPr>
      <w:r w:rsidRPr="00BC726D">
        <w:rPr>
          <w:sz w:val="20"/>
          <w:szCs w:val="20"/>
        </w:rPr>
        <w:t xml:space="preserve">FS undersøgte herefter hvad indtægten er fra driften af de kommunale skove, </w:t>
      </w:r>
      <w:r w:rsidR="000D26D2" w:rsidRPr="00BC726D">
        <w:rPr>
          <w:sz w:val="20"/>
          <w:szCs w:val="20"/>
        </w:rPr>
        <w:t xml:space="preserve">og i 2013 blev der solgt træ for 128.000 kr. </w:t>
      </w:r>
    </w:p>
    <w:p w:rsidR="000D26D2" w:rsidRPr="00BC726D" w:rsidRDefault="000D26D2" w:rsidP="0053662B">
      <w:pPr>
        <w:rPr>
          <w:sz w:val="20"/>
          <w:szCs w:val="20"/>
        </w:rPr>
      </w:pPr>
      <w:r w:rsidRPr="00BC726D">
        <w:rPr>
          <w:sz w:val="20"/>
          <w:szCs w:val="20"/>
        </w:rPr>
        <w:t xml:space="preserve">Vi foreslog i øvrigt, at man stoppede med jagt i de kommunale skove. Der er kun 2 andre kommuner på Fyn, der har jagt i enkelte kommunale skove og </w:t>
      </w:r>
      <w:r w:rsidR="00CF5390" w:rsidRPr="00BC726D">
        <w:rPr>
          <w:sz w:val="20"/>
          <w:szCs w:val="20"/>
        </w:rPr>
        <w:t xml:space="preserve">endda </w:t>
      </w:r>
      <w:r w:rsidRPr="00BC726D">
        <w:rPr>
          <w:sz w:val="20"/>
          <w:szCs w:val="20"/>
        </w:rPr>
        <w:t xml:space="preserve">i begrænset omfang. Som minimum bør udsætning og fodring stoppes straks.     </w:t>
      </w:r>
      <w:r w:rsidR="00AC5E76" w:rsidRPr="00BC726D">
        <w:rPr>
          <w:sz w:val="20"/>
          <w:szCs w:val="20"/>
        </w:rPr>
        <w:t xml:space="preserve"> </w:t>
      </w:r>
    </w:p>
    <w:p w:rsidR="00FA2BA3" w:rsidRPr="00BC726D" w:rsidRDefault="00AC5E76" w:rsidP="0053662B">
      <w:pPr>
        <w:rPr>
          <w:sz w:val="20"/>
          <w:szCs w:val="20"/>
        </w:rPr>
      </w:pPr>
      <w:r w:rsidRPr="00BC726D">
        <w:rPr>
          <w:sz w:val="20"/>
          <w:szCs w:val="20"/>
        </w:rPr>
        <w:t xml:space="preserve"> </w:t>
      </w:r>
      <w:r w:rsidR="00B2605B" w:rsidRPr="00BC726D">
        <w:rPr>
          <w:sz w:val="20"/>
          <w:szCs w:val="20"/>
        </w:rPr>
        <w:t>Vi er</w:t>
      </w:r>
      <w:r w:rsidR="00230F94" w:rsidRPr="00BC726D">
        <w:rPr>
          <w:sz w:val="20"/>
          <w:szCs w:val="20"/>
        </w:rPr>
        <w:t xml:space="preserve"> mildt sagt </w:t>
      </w:r>
      <w:r w:rsidR="00B2605B" w:rsidRPr="00BC726D">
        <w:rPr>
          <w:sz w:val="20"/>
          <w:szCs w:val="20"/>
        </w:rPr>
        <w:t>ikke imponere</w:t>
      </w:r>
      <w:r w:rsidR="00230F94" w:rsidRPr="00BC726D">
        <w:rPr>
          <w:sz w:val="20"/>
          <w:szCs w:val="20"/>
        </w:rPr>
        <w:t xml:space="preserve">de </w:t>
      </w:r>
      <w:r w:rsidR="00B2605B" w:rsidRPr="00BC726D">
        <w:rPr>
          <w:sz w:val="20"/>
          <w:szCs w:val="20"/>
        </w:rPr>
        <w:t xml:space="preserve">over </w:t>
      </w:r>
      <w:r w:rsidR="00FA2BA3" w:rsidRPr="00BC726D">
        <w:rPr>
          <w:sz w:val="20"/>
          <w:szCs w:val="20"/>
        </w:rPr>
        <w:t xml:space="preserve">politikernes fuldstændig manglende forståelse for natur og miljø. </w:t>
      </w:r>
    </w:p>
    <w:p w:rsidR="00B2605B" w:rsidRPr="00BC726D" w:rsidRDefault="00FA2BA3" w:rsidP="0053662B">
      <w:pPr>
        <w:rPr>
          <w:sz w:val="20"/>
          <w:szCs w:val="20"/>
        </w:rPr>
      </w:pPr>
      <w:r w:rsidRPr="00BC726D">
        <w:rPr>
          <w:sz w:val="20"/>
          <w:szCs w:val="20"/>
        </w:rPr>
        <w:t xml:space="preserve">Vi håber </w:t>
      </w:r>
      <w:r w:rsidR="000D6E00">
        <w:rPr>
          <w:sz w:val="20"/>
          <w:szCs w:val="20"/>
        </w:rPr>
        <w:t xml:space="preserve">der efter </w:t>
      </w:r>
      <w:r w:rsidRPr="00BC726D">
        <w:rPr>
          <w:sz w:val="20"/>
          <w:szCs w:val="20"/>
        </w:rPr>
        <w:t xml:space="preserve">kommunalvalget </w:t>
      </w:r>
      <w:r w:rsidR="000D6E00">
        <w:rPr>
          <w:sz w:val="20"/>
          <w:szCs w:val="20"/>
        </w:rPr>
        <w:t>er</w:t>
      </w:r>
      <w:r w:rsidRPr="00BC726D">
        <w:rPr>
          <w:sz w:val="20"/>
          <w:szCs w:val="20"/>
        </w:rPr>
        <w:t xml:space="preserve"> et mere naturvenligt byråd.  </w:t>
      </w:r>
      <w:r w:rsidR="00230F94" w:rsidRPr="00BC726D">
        <w:rPr>
          <w:sz w:val="20"/>
          <w:szCs w:val="20"/>
        </w:rPr>
        <w:t xml:space="preserve"> </w:t>
      </w:r>
    </w:p>
    <w:p w:rsidR="0053662B" w:rsidRPr="00BC726D" w:rsidRDefault="0053662B" w:rsidP="008D0082">
      <w:pPr>
        <w:rPr>
          <w:sz w:val="20"/>
          <w:szCs w:val="20"/>
        </w:rPr>
      </w:pPr>
    </w:p>
    <w:p w:rsidR="00CB70E5" w:rsidRPr="00BC726D" w:rsidRDefault="00CB70E5" w:rsidP="008D0082">
      <w:pPr>
        <w:rPr>
          <w:sz w:val="20"/>
          <w:szCs w:val="20"/>
        </w:rPr>
      </w:pPr>
    </w:p>
    <w:p w:rsidR="00FC642B" w:rsidRDefault="00FC642B" w:rsidP="00F31AF8">
      <w:pPr>
        <w:rPr>
          <w:b/>
          <w:sz w:val="20"/>
          <w:szCs w:val="20"/>
        </w:rPr>
      </w:pPr>
    </w:p>
    <w:p w:rsidR="00F31AF8" w:rsidRDefault="00F31AF8" w:rsidP="00F31AF8">
      <w:pPr>
        <w:rPr>
          <w:b/>
          <w:sz w:val="20"/>
          <w:szCs w:val="20"/>
        </w:rPr>
      </w:pPr>
      <w:r w:rsidRPr="00F31AF8">
        <w:rPr>
          <w:b/>
          <w:sz w:val="20"/>
          <w:szCs w:val="20"/>
        </w:rPr>
        <w:t>Påklagede og afgjorte sager</w:t>
      </w:r>
    </w:p>
    <w:p w:rsidR="00E92B4C" w:rsidRPr="00F31AF8" w:rsidRDefault="00E92B4C" w:rsidP="00F31AF8">
      <w:pPr>
        <w:rPr>
          <w:b/>
          <w:sz w:val="20"/>
          <w:szCs w:val="20"/>
        </w:rPr>
      </w:pPr>
    </w:p>
    <w:p w:rsidR="00F31AF8" w:rsidRPr="00F31AF8" w:rsidRDefault="00F31AF8" w:rsidP="00F31AF8">
      <w:pPr>
        <w:rPr>
          <w:sz w:val="20"/>
          <w:szCs w:val="20"/>
        </w:rPr>
      </w:pPr>
      <w:r w:rsidRPr="00F31AF8">
        <w:rPr>
          <w:sz w:val="20"/>
          <w:szCs w:val="20"/>
        </w:rPr>
        <w:t>Her en opgørelse over de afgørelser, som vi har set os nødsaget til at klage over siden sidste årsmøde. Desuden er anført de sager, som Natur og Miljøklagenævnet har afgjort siden sidste årsmøde.</w:t>
      </w:r>
    </w:p>
    <w:p w:rsidR="00F31AF8" w:rsidRDefault="00F31AF8" w:rsidP="00F31AF8">
      <w:pPr>
        <w:rPr>
          <w:sz w:val="20"/>
          <w:szCs w:val="20"/>
        </w:rPr>
      </w:pPr>
    </w:p>
    <w:p w:rsidR="002573B1" w:rsidRDefault="002573B1" w:rsidP="00F31AF8">
      <w:pPr>
        <w:rPr>
          <w:sz w:val="20"/>
          <w:szCs w:val="20"/>
        </w:rPr>
      </w:pPr>
    </w:p>
    <w:tbl>
      <w:tblPr>
        <w:tblStyle w:val="Tabel-Gitter"/>
        <w:tblW w:w="8655" w:type="dxa"/>
        <w:tblInd w:w="667" w:type="dxa"/>
        <w:tblLayout w:type="fixed"/>
        <w:tblLook w:val="04A0" w:firstRow="1" w:lastRow="0" w:firstColumn="1" w:lastColumn="0" w:noHBand="0" w:noVBand="1"/>
      </w:tblPr>
      <w:tblGrid>
        <w:gridCol w:w="1568"/>
        <w:gridCol w:w="1568"/>
        <w:gridCol w:w="2835"/>
        <w:gridCol w:w="2684"/>
      </w:tblGrid>
      <w:tr w:rsidR="00A120EB" w:rsidRPr="001552D9" w:rsidTr="0024380F">
        <w:tc>
          <w:tcPr>
            <w:tcW w:w="1568" w:type="dxa"/>
          </w:tcPr>
          <w:p w:rsidR="00A120EB" w:rsidRPr="00943E80" w:rsidRDefault="00A120EB" w:rsidP="0024380F">
            <w:pPr>
              <w:pStyle w:val="NormalWeb"/>
              <w:rPr>
                <w:sz w:val="20"/>
                <w:szCs w:val="20"/>
              </w:rPr>
            </w:pPr>
          </w:p>
        </w:tc>
        <w:tc>
          <w:tcPr>
            <w:tcW w:w="1568" w:type="dxa"/>
          </w:tcPr>
          <w:p w:rsidR="00A120EB" w:rsidRPr="001552D9" w:rsidRDefault="00A120EB" w:rsidP="0024380F">
            <w:pPr>
              <w:pStyle w:val="NormalWeb"/>
              <w:rPr>
                <w:b/>
                <w:sz w:val="20"/>
                <w:szCs w:val="20"/>
              </w:rPr>
            </w:pPr>
            <w:r w:rsidRPr="001552D9">
              <w:rPr>
                <w:b/>
                <w:sz w:val="20"/>
                <w:szCs w:val="20"/>
              </w:rPr>
              <w:t>Lovgivning</w:t>
            </w:r>
          </w:p>
        </w:tc>
        <w:tc>
          <w:tcPr>
            <w:tcW w:w="2835" w:type="dxa"/>
          </w:tcPr>
          <w:p w:rsidR="00A120EB" w:rsidRPr="001552D9" w:rsidRDefault="00A120EB" w:rsidP="0024380F">
            <w:pPr>
              <w:pStyle w:val="NormalWeb"/>
              <w:rPr>
                <w:b/>
                <w:sz w:val="20"/>
                <w:szCs w:val="20"/>
              </w:rPr>
            </w:pPr>
            <w:r w:rsidRPr="001552D9">
              <w:rPr>
                <w:b/>
                <w:sz w:val="20"/>
                <w:szCs w:val="20"/>
              </w:rPr>
              <w:t>”Aktivitet”</w:t>
            </w:r>
          </w:p>
        </w:tc>
        <w:tc>
          <w:tcPr>
            <w:tcW w:w="2684" w:type="dxa"/>
          </w:tcPr>
          <w:p w:rsidR="00A120EB" w:rsidRPr="001552D9" w:rsidRDefault="00A120EB" w:rsidP="0024380F">
            <w:pPr>
              <w:pStyle w:val="NormalWeb"/>
              <w:rPr>
                <w:b/>
                <w:sz w:val="20"/>
                <w:szCs w:val="20"/>
              </w:rPr>
            </w:pPr>
            <w:r w:rsidRPr="001552D9">
              <w:rPr>
                <w:b/>
                <w:sz w:val="20"/>
                <w:szCs w:val="20"/>
              </w:rPr>
              <w:t>Natur og Miljøklagenævnets afgørelse</w:t>
            </w:r>
          </w:p>
        </w:tc>
      </w:tr>
      <w:tr w:rsidR="00A120EB" w:rsidRPr="001552D9" w:rsidTr="0024380F">
        <w:tc>
          <w:tcPr>
            <w:tcW w:w="1568" w:type="dxa"/>
            <w:vMerge w:val="restart"/>
          </w:tcPr>
          <w:p w:rsidR="00A120EB" w:rsidRPr="00943E80" w:rsidRDefault="00A120EB" w:rsidP="0024380F">
            <w:pPr>
              <w:pStyle w:val="NormalWeb"/>
              <w:jc w:val="left"/>
              <w:rPr>
                <w:sz w:val="20"/>
                <w:szCs w:val="20"/>
              </w:rPr>
            </w:pPr>
            <w:r w:rsidRPr="00943E80">
              <w:rPr>
                <w:sz w:val="20"/>
                <w:szCs w:val="20"/>
              </w:rPr>
              <w:t xml:space="preserve">Tidligere klager afgjort efter </w:t>
            </w:r>
            <w:r>
              <w:rPr>
                <w:sz w:val="20"/>
                <w:szCs w:val="20"/>
              </w:rPr>
              <w:t>15</w:t>
            </w:r>
            <w:r w:rsidRPr="00943E80">
              <w:rPr>
                <w:sz w:val="20"/>
                <w:szCs w:val="20"/>
              </w:rPr>
              <w:t>.11.1</w:t>
            </w:r>
            <w:r>
              <w:rPr>
                <w:sz w:val="20"/>
                <w:szCs w:val="20"/>
              </w:rPr>
              <w:t>5</w:t>
            </w:r>
          </w:p>
        </w:tc>
        <w:tc>
          <w:tcPr>
            <w:tcW w:w="1568" w:type="dxa"/>
          </w:tcPr>
          <w:p w:rsidR="00A120EB" w:rsidRPr="002453F7" w:rsidRDefault="00A120EB" w:rsidP="0024380F">
            <w:pPr>
              <w:pStyle w:val="NormalWeb"/>
              <w:rPr>
                <w:sz w:val="20"/>
                <w:szCs w:val="20"/>
              </w:rPr>
            </w:pPr>
            <w:r>
              <w:rPr>
                <w:sz w:val="20"/>
                <w:szCs w:val="20"/>
              </w:rPr>
              <w:t>MBL/</w:t>
            </w:r>
            <w:proofErr w:type="spellStart"/>
            <w:r w:rsidRPr="002453F7">
              <w:rPr>
                <w:sz w:val="20"/>
                <w:szCs w:val="20"/>
              </w:rPr>
              <w:t>Spv</w:t>
            </w:r>
            <w:proofErr w:type="spellEnd"/>
          </w:p>
        </w:tc>
        <w:tc>
          <w:tcPr>
            <w:tcW w:w="2835" w:type="dxa"/>
          </w:tcPr>
          <w:p w:rsidR="00A120EB" w:rsidRPr="002453F7" w:rsidRDefault="00A120EB" w:rsidP="0024380F">
            <w:pPr>
              <w:pStyle w:val="NormalWeb"/>
              <w:rPr>
                <w:sz w:val="20"/>
                <w:szCs w:val="20"/>
              </w:rPr>
            </w:pPr>
            <w:r w:rsidRPr="002453F7">
              <w:rPr>
                <w:sz w:val="20"/>
                <w:szCs w:val="20"/>
              </w:rPr>
              <w:t xml:space="preserve">Vaskeplads med </w:t>
            </w:r>
            <w:proofErr w:type="spellStart"/>
            <w:r w:rsidRPr="002453F7">
              <w:rPr>
                <w:sz w:val="20"/>
                <w:szCs w:val="20"/>
              </w:rPr>
              <w:t>udledn</w:t>
            </w:r>
            <w:proofErr w:type="spellEnd"/>
            <w:r w:rsidRPr="002453F7">
              <w:rPr>
                <w:sz w:val="20"/>
                <w:szCs w:val="20"/>
              </w:rPr>
              <w:t>. til sø</w:t>
            </w:r>
          </w:p>
        </w:tc>
        <w:tc>
          <w:tcPr>
            <w:tcW w:w="2684" w:type="dxa"/>
          </w:tcPr>
          <w:p w:rsidR="00A120EB" w:rsidRPr="002453F7" w:rsidRDefault="00BC726D" w:rsidP="00BC726D">
            <w:pPr>
              <w:pStyle w:val="NormalWeb"/>
              <w:rPr>
                <w:sz w:val="20"/>
                <w:szCs w:val="20"/>
              </w:rPr>
            </w:pPr>
            <w:r>
              <w:rPr>
                <w:sz w:val="20"/>
                <w:szCs w:val="20"/>
              </w:rPr>
              <w:t>Vi fik ret</w:t>
            </w:r>
          </w:p>
        </w:tc>
      </w:tr>
      <w:tr w:rsidR="00A120EB" w:rsidRPr="00943E80" w:rsidTr="0024380F">
        <w:tc>
          <w:tcPr>
            <w:tcW w:w="1568" w:type="dxa"/>
            <w:vMerge/>
          </w:tcPr>
          <w:p w:rsidR="00A120EB" w:rsidRPr="00943E80" w:rsidRDefault="00A120EB" w:rsidP="0024380F">
            <w:pPr>
              <w:pStyle w:val="NormalWeb"/>
              <w:rPr>
                <w:sz w:val="20"/>
                <w:szCs w:val="20"/>
              </w:rPr>
            </w:pPr>
          </w:p>
        </w:tc>
        <w:tc>
          <w:tcPr>
            <w:tcW w:w="1568" w:type="dxa"/>
          </w:tcPr>
          <w:p w:rsidR="00A120EB" w:rsidRPr="00943E80" w:rsidRDefault="00A120EB" w:rsidP="0024380F">
            <w:pPr>
              <w:pStyle w:val="NormalWeb"/>
              <w:rPr>
                <w:sz w:val="20"/>
                <w:szCs w:val="20"/>
              </w:rPr>
            </w:pPr>
            <w:r>
              <w:rPr>
                <w:sz w:val="20"/>
                <w:szCs w:val="20"/>
              </w:rPr>
              <w:t>Zone</w:t>
            </w:r>
          </w:p>
        </w:tc>
        <w:tc>
          <w:tcPr>
            <w:tcW w:w="2835" w:type="dxa"/>
          </w:tcPr>
          <w:p w:rsidR="00A120EB" w:rsidRPr="00943E80" w:rsidRDefault="00A120EB" w:rsidP="0024380F">
            <w:pPr>
              <w:pStyle w:val="NormalWeb"/>
              <w:rPr>
                <w:sz w:val="20"/>
                <w:szCs w:val="20"/>
              </w:rPr>
            </w:pPr>
            <w:r>
              <w:rPr>
                <w:sz w:val="20"/>
                <w:szCs w:val="20"/>
              </w:rPr>
              <w:t>Radiomast</w:t>
            </w:r>
          </w:p>
        </w:tc>
        <w:tc>
          <w:tcPr>
            <w:tcW w:w="2684" w:type="dxa"/>
          </w:tcPr>
          <w:p w:rsidR="00A120EB" w:rsidRPr="00943E80" w:rsidRDefault="00BC726D" w:rsidP="0024380F">
            <w:pPr>
              <w:pStyle w:val="NormalWeb"/>
              <w:rPr>
                <w:sz w:val="20"/>
                <w:szCs w:val="20"/>
              </w:rPr>
            </w:pPr>
            <w:r>
              <w:rPr>
                <w:sz w:val="20"/>
                <w:szCs w:val="20"/>
              </w:rPr>
              <w:t>Vi fik ret</w:t>
            </w:r>
          </w:p>
        </w:tc>
      </w:tr>
      <w:tr w:rsidR="00A120EB" w:rsidRPr="00943E80" w:rsidTr="0024380F">
        <w:tc>
          <w:tcPr>
            <w:tcW w:w="1568" w:type="dxa"/>
            <w:vMerge/>
          </w:tcPr>
          <w:p w:rsidR="00A120EB" w:rsidRPr="00943E80" w:rsidRDefault="00A120EB" w:rsidP="0024380F">
            <w:pPr>
              <w:pStyle w:val="NormalWeb"/>
              <w:rPr>
                <w:sz w:val="20"/>
                <w:szCs w:val="20"/>
              </w:rPr>
            </w:pPr>
          </w:p>
        </w:tc>
        <w:tc>
          <w:tcPr>
            <w:tcW w:w="1568" w:type="dxa"/>
          </w:tcPr>
          <w:p w:rsidR="00A120EB" w:rsidRPr="00943E80" w:rsidRDefault="00A120EB" w:rsidP="0024380F">
            <w:pPr>
              <w:pStyle w:val="NormalWeb"/>
              <w:rPr>
                <w:sz w:val="20"/>
                <w:szCs w:val="20"/>
              </w:rPr>
            </w:pPr>
            <w:r>
              <w:rPr>
                <w:sz w:val="20"/>
                <w:szCs w:val="20"/>
              </w:rPr>
              <w:t>Zone</w:t>
            </w:r>
          </w:p>
        </w:tc>
        <w:tc>
          <w:tcPr>
            <w:tcW w:w="2835" w:type="dxa"/>
          </w:tcPr>
          <w:p w:rsidR="00A120EB" w:rsidRPr="00943E80" w:rsidRDefault="00A120EB" w:rsidP="0024380F">
            <w:pPr>
              <w:pStyle w:val="NormalWeb"/>
              <w:rPr>
                <w:sz w:val="20"/>
                <w:szCs w:val="20"/>
              </w:rPr>
            </w:pPr>
            <w:r>
              <w:rPr>
                <w:sz w:val="20"/>
                <w:szCs w:val="20"/>
              </w:rPr>
              <w:t>Fredskov skal erstattes</w:t>
            </w:r>
          </w:p>
        </w:tc>
        <w:tc>
          <w:tcPr>
            <w:tcW w:w="2684" w:type="dxa"/>
          </w:tcPr>
          <w:p w:rsidR="00A120EB" w:rsidRPr="00943E80" w:rsidRDefault="00BC726D" w:rsidP="0024380F">
            <w:pPr>
              <w:pStyle w:val="NormalWeb"/>
              <w:spacing w:before="0" w:beforeAutospacing="0" w:after="0" w:afterAutospacing="0"/>
              <w:rPr>
                <w:sz w:val="20"/>
                <w:szCs w:val="20"/>
              </w:rPr>
            </w:pPr>
            <w:r>
              <w:rPr>
                <w:sz w:val="20"/>
                <w:szCs w:val="20"/>
              </w:rPr>
              <w:t>Vi fik ret</w:t>
            </w:r>
          </w:p>
        </w:tc>
      </w:tr>
      <w:tr w:rsidR="00A120EB" w:rsidRPr="00943E80" w:rsidTr="0024380F">
        <w:tc>
          <w:tcPr>
            <w:tcW w:w="1568" w:type="dxa"/>
            <w:vMerge/>
          </w:tcPr>
          <w:p w:rsidR="00A120EB" w:rsidRPr="00943E80" w:rsidRDefault="00A120EB" w:rsidP="0024380F">
            <w:pPr>
              <w:pStyle w:val="NormalWeb"/>
              <w:rPr>
                <w:sz w:val="20"/>
                <w:szCs w:val="20"/>
              </w:rPr>
            </w:pPr>
          </w:p>
        </w:tc>
        <w:tc>
          <w:tcPr>
            <w:tcW w:w="1568" w:type="dxa"/>
          </w:tcPr>
          <w:p w:rsidR="00A120EB" w:rsidRPr="00943E80" w:rsidRDefault="00A120EB" w:rsidP="0024380F">
            <w:pPr>
              <w:pStyle w:val="NormalWeb"/>
              <w:rPr>
                <w:sz w:val="20"/>
                <w:szCs w:val="20"/>
              </w:rPr>
            </w:pPr>
            <w:r>
              <w:rPr>
                <w:sz w:val="20"/>
                <w:szCs w:val="20"/>
              </w:rPr>
              <w:t>Zone</w:t>
            </w:r>
          </w:p>
        </w:tc>
        <w:tc>
          <w:tcPr>
            <w:tcW w:w="2835" w:type="dxa"/>
          </w:tcPr>
          <w:p w:rsidR="00A120EB" w:rsidRPr="00943E80" w:rsidRDefault="00A120EB" w:rsidP="0024380F">
            <w:pPr>
              <w:pStyle w:val="NormalWeb"/>
              <w:tabs>
                <w:tab w:val="left" w:pos="3375"/>
              </w:tabs>
              <w:rPr>
                <w:sz w:val="20"/>
                <w:szCs w:val="20"/>
              </w:rPr>
            </w:pPr>
            <w:r>
              <w:rPr>
                <w:sz w:val="20"/>
                <w:szCs w:val="20"/>
              </w:rPr>
              <w:t>Jordvolde i lavbundsområde</w:t>
            </w:r>
          </w:p>
        </w:tc>
        <w:tc>
          <w:tcPr>
            <w:tcW w:w="2684" w:type="dxa"/>
          </w:tcPr>
          <w:p w:rsidR="00A120EB" w:rsidRPr="00943E80" w:rsidRDefault="00A120EB" w:rsidP="0024380F">
            <w:pPr>
              <w:pStyle w:val="NormalWeb"/>
              <w:rPr>
                <w:sz w:val="20"/>
                <w:szCs w:val="20"/>
              </w:rPr>
            </w:pPr>
            <w:r>
              <w:rPr>
                <w:sz w:val="20"/>
                <w:szCs w:val="20"/>
              </w:rPr>
              <w:t>Fastholdt</w:t>
            </w:r>
          </w:p>
        </w:tc>
      </w:tr>
      <w:tr w:rsidR="00A120EB" w:rsidRPr="00943E80" w:rsidTr="0024380F">
        <w:tc>
          <w:tcPr>
            <w:tcW w:w="1568" w:type="dxa"/>
            <w:vMerge/>
          </w:tcPr>
          <w:p w:rsidR="00A120EB" w:rsidRPr="00943E80" w:rsidRDefault="00A120EB" w:rsidP="0024380F">
            <w:pPr>
              <w:pStyle w:val="NormalWeb"/>
              <w:rPr>
                <w:sz w:val="20"/>
                <w:szCs w:val="20"/>
              </w:rPr>
            </w:pPr>
          </w:p>
        </w:tc>
        <w:tc>
          <w:tcPr>
            <w:tcW w:w="1568" w:type="dxa"/>
          </w:tcPr>
          <w:p w:rsidR="00A120EB" w:rsidRPr="00943E80" w:rsidRDefault="00A120EB" w:rsidP="0024380F">
            <w:pPr>
              <w:pStyle w:val="NormalWeb"/>
              <w:rPr>
                <w:sz w:val="20"/>
                <w:szCs w:val="20"/>
              </w:rPr>
            </w:pPr>
            <w:r>
              <w:rPr>
                <w:sz w:val="20"/>
                <w:szCs w:val="20"/>
              </w:rPr>
              <w:t>Kystbeskyttelsesloven</w:t>
            </w:r>
          </w:p>
        </w:tc>
        <w:tc>
          <w:tcPr>
            <w:tcW w:w="2835" w:type="dxa"/>
          </w:tcPr>
          <w:p w:rsidR="00A120EB" w:rsidRPr="00943E80" w:rsidRDefault="00A120EB" w:rsidP="0024380F">
            <w:pPr>
              <w:pStyle w:val="NormalWeb"/>
              <w:rPr>
                <w:sz w:val="20"/>
                <w:szCs w:val="20"/>
              </w:rPr>
            </w:pPr>
            <w:r>
              <w:rPr>
                <w:sz w:val="20"/>
                <w:szCs w:val="20"/>
              </w:rPr>
              <w:t xml:space="preserve">Marinaen </w:t>
            </w:r>
          </w:p>
        </w:tc>
        <w:tc>
          <w:tcPr>
            <w:tcW w:w="2684" w:type="dxa"/>
          </w:tcPr>
          <w:p w:rsidR="00A120EB" w:rsidRPr="00943E80" w:rsidRDefault="00BC726D" w:rsidP="0024380F">
            <w:pPr>
              <w:pStyle w:val="NormalWeb"/>
              <w:spacing w:before="0" w:beforeAutospacing="0" w:after="0" w:afterAutospacing="0"/>
              <w:rPr>
                <w:sz w:val="20"/>
                <w:szCs w:val="20"/>
              </w:rPr>
            </w:pPr>
            <w:r>
              <w:rPr>
                <w:sz w:val="20"/>
                <w:szCs w:val="20"/>
              </w:rPr>
              <w:t>Vi fik ret</w:t>
            </w:r>
          </w:p>
        </w:tc>
      </w:tr>
      <w:tr w:rsidR="00A120EB" w:rsidTr="0024380F">
        <w:tc>
          <w:tcPr>
            <w:tcW w:w="1568" w:type="dxa"/>
            <w:vMerge/>
          </w:tcPr>
          <w:p w:rsidR="00A120EB" w:rsidRPr="00943E80" w:rsidRDefault="00A120EB" w:rsidP="0024380F">
            <w:pPr>
              <w:pStyle w:val="NormalWeb"/>
              <w:rPr>
                <w:sz w:val="20"/>
                <w:szCs w:val="20"/>
              </w:rPr>
            </w:pPr>
          </w:p>
        </w:tc>
        <w:tc>
          <w:tcPr>
            <w:tcW w:w="1568" w:type="dxa"/>
          </w:tcPr>
          <w:p w:rsidR="00A120EB" w:rsidRPr="00943E80" w:rsidRDefault="00A120EB" w:rsidP="0024380F">
            <w:pPr>
              <w:pStyle w:val="NormalWeb"/>
              <w:rPr>
                <w:sz w:val="20"/>
                <w:szCs w:val="20"/>
              </w:rPr>
            </w:pPr>
          </w:p>
        </w:tc>
        <w:tc>
          <w:tcPr>
            <w:tcW w:w="2835" w:type="dxa"/>
          </w:tcPr>
          <w:p w:rsidR="00A120EB" w:rsidRDefault="00A120EB" w:rsidP="0024380F">
            <w:pPr>
              <w:pStyle w:val="NormalWeb"/>
              <w:rPr>
                <w:sz w:val="20"/>
                <w:szCs w:val="20"/>
              </w:rPr>
            </w:pPr>
          </w:p>
        </w:tc>
        <w:tc>
          <w:tcPr>
            <w:tcW w:w="2684" w:type="dxa"/>
          </w:tcPr>
          <w:p w:rsidR="00A120EB" w:rsidRDefault="00A120EB" w:rsidP="0024380F">
            <w:pPr>
              <w:pStyle w:val="NormalWeb"/>
              <w:spacing w:before="0" w:beforeAutospacing="0" w:after="0" w:afterAutospacing="0"/>
              <w:rPr>
                <w:sz w:val="20"/>
                <w:szCs w:val="20"/>
              </w:rPr>
            </w:pPr>
          </w:p>
        </w:tc>
      </w:tr>
      <w:tr w:rsidR="00A120EB" w:rsidRPr="00943E80" w:rsidTr="0024380F">
        <w:tc>
          <w:tcPr>
            <w:tcW w:w="1568" w:type="dxa"/>
            <w:vMerge w:val="restart"/>
          </w:tcPr>
          <w:p w:rsidR="00A120EB" w:rsidRPr="00943E80" w:rsidRDefault="00A120EB" w:rsidP="0024380F">
            <w:pPr>
              <w:pStyle w:val="NormalWeb"/>
              <w:spacing w:before="0" w:beforeAutospacing="0" w:after="0" w:afterAutospacing="0"/>
              <w:rPr>
                <w:sz w:val="20"/>
                <w:szCs w:val="20"/>
              </w:rPr>
            </w:pPr>
            <w:r w:rsidRPr="00943E80">
              <w:rPr>
                <w:sz w:val="20"/>
                <w:szCs w:val="20"/>
              </w:rPr>
              <w:t xml:space="preserve">Klager i perioden </w:t>
            </w:r>
          </w:p>
          <w:p w:rsidR="00A120EB" w:rsidRPr="00943E80" w:rsidRDefault="00A120EB" w:rsidP="0024380F">
            <w:pPr>
              <w:pStyle w:val="NormalWeb"/>
              <w:spacing w:before="0" w:beforeAutospacing="0" w:after="0" w:afterAutospacing="0"/>
              <w:rPr>
                <w:sz w:val="20"/>
                <w:szCs w:val="20"/>
              </w:rPr>
            </w:pPr>
            <w:r>
              <w:rPr>
                <w:sz w:val="20"/>
                <w:szCs w:val="20"/>
              </w:rPr>
              <w:t>15</w:t>
            </w:r>
            <w:r w:rsidRPr="00943E80">
              <w:rPr>
                <w:sz w:val="20"/>
                <w:szCs w:val="20"/>
              </w:rPr>
              <w:t>.11.1</w:t>
            </w:r>
            <w:r>
              <w:rPr>
                <w:sz w:val="20"/>
                <w:szCs w:val="20"/>
              </w:rPr>
              <w:t>6</w:t>
            </w:r>
            <w:r w:rsidRPr="00943E80">
              <w:rPr>
                <w:sz w:val="20"/>
                <w:szCs w:val="20"/>
              </w:rPr>
              <w:t>-</w:t>
            </w:r>
            <w:r>
              <w:rPr>
                <w:sz w:val="20"/>
                <w:szCs w:val="20"/>
              </w:rPr>
              <w:t>03</w:t>
            </w:r>
            <w:r w:rsidRPr="00943E80">
              <w:rPr>
                <w:sz w:val="20"/>
                <w:szCs w:val="20"/>
              </w:rPr>
              <w:t>.1</w:t>
            </w:r>
            <w:r>
              <w:rPr>
                <w:sz w:val="20"/>
                <w:szCs w:val="20"/>
              </w:rPr>
              <w:t>0</w:t>
            </w:r>
            <w:r w:rsidRPr="00943E80">
              <w:rPr>
                <w:sz w:val="20"/>
                <w:szCs w:val="20"/>
              </w:rPr>
              <w:t>.1</w:t>
            </w:r>
            <w:r>
              <w:rPr>
                <w:sz w:val="20"/>
                <w:szCs w:val="20"/>
              </w:rPr>
              <w:t>7</w:t>
            </w:r>
          </w:p>
        </w:tc>
        <w:tc>
          <w:tcPr>
            <w:tcW w:w="1568" w:type="dxa"/>
          </w:tcPr>
          <w:p w:rsidR="00A120EB" w:rsidRPr="00943E80" w:rsidRDefault="00A120EB" w:rsidP="0024380F">
            <w:pPr>
              <w:pStyle w:val="NormalWeb"/>
              <w:rPr>
                <w:sz w:val="20"/>
                <w:szCs w:val="20"/>
              </w:rPr>
            </w:pPr>
            <w:r>
              <w:rPr>
                <w:sz w:val="20"/>
                <w:szCs w:val="20"/>
              </w:rPr>
              <w:t>Museumsloven</w:t>
            </w:r>
          </w:p>
        </w:tc>
        <w:tc>
          <w:tcPr>
            <w:tcW w:w="2835" w:type="dxa"/>
          </w:tcPr>
          <w:p w:rsidR="00A120EB" w:rsidRPr="00943E80" w:rsidRDefault="00A120EB" w:rsidP="0024380F">
            <w:pPr>
              <w:pStyle w:val="NormalWeb"/>
              <w:rPr>
                <w:sz w:val="20"/>
                <w:szCs w:val="20"/>
              </w:rPr>
            </w:pPr>
            <w:r>
              <w:rPr>
                <w:sz w:val="20"/>
                <w:szCs w:val="20"/>
              </w:rPr>
              <w:t>Dige</w:t>
            </w:r>
          </w:p>
        </w:tc>
        <w:tc>
          <w:tcPr>
            <w:tcW w:w="2684" w:type="dxa"/>
          </w:tcPr>
          <w:p w:rsidR="00A120EB" w:rsidRPr="00943E80" w:rsidRDefault="00BC726D" w:rsidP="0024380F">
            <w:pPr>
              <w:pStyle w:val="NormalWeb"/>
              <w:spacing w:before="0" w:beforeAutospacing="0" w:after="0" w:afterAutospacing="0"/>
              <w:rPr>
                <w:sz w:val="20"/>
                <w:szCs w:val="20"/>
              </w:rPr>
            </w:pPr>
            <w:r>
              <w:rPr>
                <w:sz w:val="20"/>
                <w:szCs w:val="20"/>
              </w:rPr>
              <w:t>Vi fik ret</w:t>
            </w:r>
          </w:p>
        </w:tc>
      </w:tr>
      <w:tr w:rsidR="00A120EB" w:rsidRPr="00943E80" w:rsidTr="0024380F">
        <w:tc>
          <w:tcPr>
            <w:tcW w:w="1568" w:type="dxa"/>
            <w:vMerge/>
          </w:tcPr>
          <w:p w:rsidR="00A120EB" w:rsidRPr="00943E80" w:rsidRDefault="00A120EB" w:rsidP="0024380F">
            <w:pPr>
              <w:pStyle w:val="NormalWeb"/>
              <w:rPr>
                <w:sz w:val="20"/>
                <w:szCs w:val="20"/>
              </w:rPr>
            </w:pPr>
          </w:p>
        </w:tc>
        <w:tc>
          <w:tcPr>
            <w:tcW w:w="1568" w:type="dxa"/>
          </w:tcPr>
          <w:p w:rsidR="00A120EB" w:rsidRPr="00943E80" w:rsidRDefault="00A120EB" w:rsidP="0024380F">
            <w:pPr>
              <w:pStyle w:val="NormalWeb"/>
              <w:rPr>
                <w:sz w:val="20"/>
                <w:szCs w:val="20"/>
              </w:rPr>
            </w:pPr>
            <w:r>
              <w:rPr>
                <w:sz w:val="20"/>
                <w:szCs w:val="20"/>
              </w:rPr>
              <w:t>Zone</w:t>
            </w:r>
          </w:p>
        </w:tc>
        <w:tc>
          <w:tcPr>
            <w:tcW w:w="2835" w:type="dxa"/>
          </w:tcPr>
          <w:p w:rsidR="00A120EB" w:rsidRPr="00943E80" w:rsidRDefault="00A120EB" w:rsidP="0024380F">
            <w:pPr>
              <w:pStyle w:val="NormalWeb"/>
              <w:rPr>
                <w:sz w:val="20"/>
                <w:szCs w:val="20"/>
              </w:rPr>
            </w:pPr>
            <w:r>
              <w:rPr>
                <w:sz w:val="20"/>
                <w:szCs w:val="20"/>
              </w:rPr>
              <w:t>2 søer</w:t>
            </w:r>
          </w:p>
        </w:tc>
        <w:tc>
          <w:tcPr>
            <w:tcW w:w="2684" w:type="dxa"/>
          </w:tcPr>
          <w:p w:rsidR="00A120EB" w:rsidRPr="00943E80" w:rsidRDefault="00A120EB" w:rsidP="00954F5F">
            <w:pPr>
              <w:pStyle w:val="NormalWeb"/>
              <w:rPr>
                <w:sz w:val="20"/>
                <w:szCs w:val="20"/>
              </w:rPr>
            </w:pPr>
            <w:r>
              <w:rPr>
                <w:sz w:val="20"/>
                <w:szCs w:val="20"/>
              </w:rPr>
              <w:t xml:space="preserve">Kommunen annulleret denne plus 3 andre tilladelser til søer. </w:t>
            </w:r>
            <w:r w:rsidR="00954F5F">
              <w:rPr>
                <w:sz w:val="20"/>
                <w:szCs w:val="20"/>
              </w:rPr>
              <w:t>Vi fik ret</w:t>
            </w:r>
          </w:p>
        </w:tc>
      </w:tr>
      <w:tr w:rsidR="00A120EB" w:rsidRPr="00943E80" w:rsidTr="0024380F">
        <w:tc>
          <w:tcPr>
            <w:tcW w:w="1568" w:type="dxa"/>
          </w:tcPr>
          <w:p w:rsidR="00A120EB" w:rsidRPr="000F5E67" w:rsidRDefault="00A120EB" w:rsidP="0024380F">
            <w:pPr>
              <w:pStyle w:val="NormalWeb"/>
              <w:rPr>
                <w:b/>
                <w:sz w:val="20"/>
                <w:szCs w:val="20"/>
              </w:rPr>
            </w:pPr>
            <w:r w:rsidRPr="000F5E67">
              <w:rPr>
                <w:b/>
                <w:sz w:val="20"/>
                <w:szCs w:val="20"/>
              </w:rPr>
              <w:t>Antal afgørelser i NMKN siden sidste årsmøde</w:t>
            </w:r>
          </w:p>
        </w:tc>
        <w:tc>
          <w:tcPr>
            <w:tcW w:w="7087" w:type="dxa"/>
            <w:gridSpan w:val="3"/>
          </w:tcPr>
          <w:p w:rsidR="00A10A20" w:rsidRDefault="00A120EB" w:rsidP="0024380F">
            <w:pPr>
              <w:pStyle w:val="NormalWeb"/>
              <w:spacing w:before="0" w:beforeAutospacing="0" w:after="0" w:afterAutospacing="0"/>
              <w:rPr>
                <w:b/>
                <w:sz w:val="20"/>
                <w:szCs w:val="20"/>
              </w:rPr>
            </w:pPr>
            <w:r w:rsidRPr="000F5E67">
              <w:rPr>
                <w:b/>
                <w:sz w:val="20"/>
                <w:szCs w:val="20"/>
              </w:rPr>
              <w:t>6 afgørelser,</w:t>
            </w:r>
          </w:p>
          <w:p w:rsidR="00A120EB" w:rsidRPr="000F5E67" w:rsidRDefault="002955DE" w:rsidP="0024380F">
            <w:pPr>
              <w:pStyle w:val="NormalWeb"/>
              <w:spacing w:before="0" w:beforeAutospacing="0" w:after="0" w:afterAutospacing="0"/>
              <w:rPr>
                <w:b/>
                <w:sz w:val="20"/>
                <w:szCs w:val="20"/>
              </w:rPr>
            </w:pPr>
            <w:r>
              <w:rPr>
                <w:b/>
                <w:sz w:val="20"/>
                <w:szCs w:val="20"/>
              </w:rPr>
              <w:t xml:space="preserve">Vi fik ret </w:t>
            </w:r>
            <w:r w:rsidR="00A120EB" w:rsidRPr="000F5E67">
              <w:rPr>
                <w:b/>
                <w:sz w:val="20"/>
                <w:szCs w:val="20"/>
              </w:rPr>
              <w:t xml:space="preserve">i 5, 1 fastholdt. </w:t>
            </w:r>
            <w:proofErr w:type="spellStart"/>
            <w:r w:rsidR="00A120EB" w:rsidRPr="000F5E67">
              <w:rPr>
                <w:b/>
                <w:sz w:val="20"/>
                <w:szCs w:val="20"/>
              </w:rPr>
              <w:t>Dvs</w:t>
            </w:r>
            <w:proofErr w:type="spellEnd"/>
            <w:r w:rsidR="00A120EB" w:rsidRPr="000F5E67">
              <w:rPr>
                <w:b/>
                <w:sz w:val="20"/>
                <w:szCs w:val="20"/>
              </w:rPr>
              <w:t xml:space="preserve"> vi har fået</w:t>
            </w:r>
            <w:r>
              <w:rPr>
                <w:b/>
                <w:sz w:val="20"/>
                <w:szCs w:val="20"/>
              </w:rPr>
              <w:t xml:space="preserve"> ret i </w:t>
            </w:r>
            <w:r w:rsidR="00A120EB" w:rsidRPr="000F5E67">
              <w:rPr>
                <w:b/>
                <w:sz w:val="20"/>
                <w:szCs w:val="20"/>
              </w:rPr>
              <w:t xml:space="preserve">83%. </w:t>
            </w:r>
          </w:p>
          <w:p w:rsidR="00A120EB" w:rsidRPr="000F5E67" w:rsidRDefault="00A10A20" w:rsidP="0024380F">
            <w:pPr>
              <w:pStyle w:val="NormalWeb"/>
              <w:spacing w:before="0" w:beforeAutospacing="0" w:after="0" w:afterAutospacing="0"/>
              <w:rPr>
                <w:b/>
                <w:sz w:val="20"/>
                <w:szCs w:val="20"/>
              </w:rPr>
            </w:pPr>
            <w:proofErr w:type="spellStart"/>
            <w:r>
              <w:rPr>
                <w:b/>
                <w:sz w:val="20"/>
                <w:szCs w:val="20"/>
              </w:rPr>
              <w:t>Incl</w:t>
            </w:r>
            <w:proofErr w:type="spellEnd"/>
            <w:r>
              <w:rPr>
                <w:b/>
                <w:sz w:val="20"/>
                <w:szCs w:val="20"/>
              </w:rPr>
              <w:t xml:space="preserve">. de 3 </w:t>
            </w:r>
            <w:r w:rsidR="00A120EB" w:rsidRPr="000F5E67">
              <w:rPr>
                <w:b/>
                <w:sz w:val="20"/>
                <w:szCs w:val="20"/>
              </w:rPr>
              <w:t xml:space="preserve">søer der </w:t>
            </w:r>
            <w:r>
              <w:rPr>
                <w:b/>
                <w:sz w:val="20"/>
                <w:szCs w:val="20"/>
              </w:rPr>
              <w:t xml:space="preserve">er </w:t>
            </w:r>
            <w:proofErr w:type="gramStart"/>
            <w:r>
              <w:rPr>
                <w:b/>
                <w:sz w:val="20"/>
                <w:szCs w:val="20"/>
              </w:rPr>
              <w:t xml:space="preserve">annulleret </w:t>
            </w:r>
            <w:r w:rsidR="00A120EB" w:rsidRPr="000F5E67">
              <w:rPr>
                <w:b/>
                <w:sz w:val="20"/>
                <w:szCs w:val="20"/>
              </w:rPr>
              <w:t>:</w:t>
            </w:r>
            <w:proofErr w:type="gramEnd"/>
            <w:r w:rsidR="00A120EB" w:rsidRPr="000F5E67">
              <w:rPr>
                <w:b/>
                <w:sz w:val="20"/>
                <w:szCs w:val="20"/>
              </w:rPr>
              <w:t xml:space="preserve"> 10 sager, 9 medhold. 1 fastholdt. </w:t>
            </w:r>
          </w:p>
          <w:p w:rsidR="00A120EB" w:rsidRPr="000F5E67" w:rsidRDefault="00A120EB" w:rsidP="002955DE">
            <w:pPr>
              <w:pStyle w:val="NormalWeb"/>
              <w:spacing w:before="0" w:beforeAutospacing="0" w:after="0" w:afterAutospacing="0"/>
              <w:rPr>
                <w:b/>
                <w:sz w:val="20"/>
                <w:szCs w:val="20"/>
              </w:rPr>
            </w:pPr>
            <w:proofErr w:type="spellStart"/>
            <w:r w:rsidRPr="000F5E67">
              <w:rPr>
                <w:b/>
                <w:sz w:val="20"/>
                <w:szCs w:val="20"/>
              </w:rPr>
              <w:t>D.v.s</w:t>
            </w:r>
            <w:proofErr w:type="spellEnd"/>
            <w:r w:rsidRPr="000F5E67">
              <w:rPr>
                <w:b/>
                <w:sz w:val="20"/>
                <w:szCs w:val="20"/>
              </w:rPr>
              <w:t xml:space="preserve">. </w:t>
            </w:r>
            <w:r w:rsidR="002955DE">
              <w:rPr>
                <w:b/>
                <w:sz w:val="20"/>
                <w:szCs w:val="20"/>
              </w:rPr>
              <w:t xml:space="preserve">vi har fået ret </w:t>
            </w:r>
            <w:r w:rsidRPr="000F5E67">
              <w:rPr>
                <w:b/>
                <w:sz w:val="20"/>
                <w:szCs w:val="20"/>
              </w:rPr>
              <w:t xml:space="preserve">i 90 % </w:t>
            </w:r>
          </w:p>
        </w:tc>
      </w:tr>
    </w:tbl>
    <w:p w:rsidR="002573B1" w:rsidRDefault="002573B1" w:rsidP="00F31AF8">
      <w:pPr>
        <w:rPr>
          <w:sz w:val="20"/>
          <w:szCs w:val="20"/>
        </w:rPr>
      </w:pPr>
    </w:p>
    <w:p w:rsidR="002573B1" w:rsidRDefault="002573B1" w:rsidP="00F31AF8">
      <w:pPr>
        <w:rPr>
          <w:sz w:val="20"/>
          <w:szCs w:val="20"/>
        </w:rPr>
      </w:pPr>
    </w:p>
    <w:p w:rsidR="003C2B0E" w:rsidRDefault="003C2B0E" w:rsidP="00C86077">
      <w:pPr>
        <w:rPr>
          <w:b/>
          <w:sz w:val="20"/>
          <w:szCs w:val="20"/>
        </w:rPr>
      </w:pPr>
    </w:p>
    <w:p w:rsidR="004A6B7A" w:rsidRDefault="00C87DBB" w:rsidP="00C86077">
      <w:pPr>
        <w:rPr>
          <w:b/>
          <w:sz w:val="20"/>
          <w:szCs w:val="20"/>
        </w:rPr>
      </w:pPr>
      <w:r w:rsidRPr="00943E80">
        <w:rPr>
          <w:b/>
          <w:sz w:val="20"/>
          <w:szCs w:val="20"/>
        </w:rPr>
        <w:lastRenderedPageBreak/>
        <w:t>Arrangementer.</w:t>
      </w:r>
      <w:r w:rsidR="000A1B64">
        <w:rPr>
          <w:b/>
          <w:sz w:val="20"/>
          <w:szCs w:val="20"/>
        </w:rPr>
        <w:t xml:space="preserve"> </w:t>
      </w:r>
    </w:p>
    <w:p w:rsidR="00613204" w:rsidRDefault="00613204" w:rsidP="00C86077">
      <w:pPr>
        <w:rPr>
          <w:b/>
          <w:sz w:val="20"/>
          <w:szCs w:val="20"/>
        </w:rPr>
      </w:pPr>
    </w:p>
    <w:p w:rsidR="00944CA4" w:rsidRDefault="00944CA4" w:rsidP="00C86077">
      <w:pPr>
        <w:rPr>
          <w:sz w:val="20"/>
          <w:szCs w:val="20"/>
        </w:rPr>
      </w:pPr>
    </w:p>
    <w:p w:rsidR="00E45A83" w:rsidRPr="00E45A83" w:rsidRDefault="00E45A83" w:rsidP="00E45A83">
      <w:pPr>
        <w:rPr>
          <w:sz w:val="20"/>
          <w:szCs w:val="20"/>
        </w:rPr>
      </w:pPr>
      <w:r w:rsidRPr="00E45A83">
        <w:rPr>
          <w:sz w:val="20"/>
          <w:szCs w:val="20"/>
        </w:rPr>
        <w:t>April</w:t>
      </w:r>
      <w:r w:rsidRPr="00E45A83">
        <w:rPr>
          <w:sz w:val="20"/>
          <w:szCs w:val="20"/>
        </w:rPr>
        <w:tab/>
      </w:r>
      <w:r w:rsidRPr="00E45A83">
        <w:rPr>
          <w:sz w:val="20"/>
          <w:szCs w:val="20"/>
        </w:rPr>
        <w:tab/>
      </w:r>
      <w:r w:rsidRPr="00E45A83">
        <w:rPr>
          <w:sz w:val="20"/>
          <w:szCs w:val="20"/>
        </w:rPr>
        <w:tab/>
        <w:t xml:space="preserve"> </w:t>
      </w:r>
      <w:r w:rsidRPr="00E45A83">
        <w:rPr>
          <w:sz w:val="20"/>
          <w:szCs w:val="20"/>
        </w:rPr>
        <w:tab/>
        <w:t xml:space="preserve">Affaldsindsamling </w:t>
      </w:r>
      <w:r w:rsidR="00FC642B">
        <w:rPr>
          <w:sz w:val="20"/>
          <w:szCs w:val="20"/>
        </w:rPr>
        <w:tab/>
      </w:r>
      <w:r w:rsidR="00FC642B">
        <w:rPr>
          <w:sz w:val="20"/>
          <w:szCs w:val="20"/>
        </w:rPr>
        <w:tab/>
      </w:r>
      <w:r w:rsidR="00FC642B">
        <w:rPr>
          <w:sz w:val="20"/>
          <w:szCs w:val="20"/>
        </w:rPr>
        <w:tab/>
        <w:t>Kim</w:t>
      </w:r>
    </w:p>
    <w:p w:rsidR="00E45A83" w:rsidRPr="00E45A83" w:rsidRDefault="00E45A83" w:rsidP="00E45A83">
      <w:pPr>
        <w:rPr>
          <w:sz w:val="20"/>
          <w:szCs w:val="20"/>
        </w:rPr>
      </w:pPr>
      <w:r w:rsidRPr="00E45A83">
        <w:rPr>
          <w:sz w:val="20"/>
          <w:szCs w:val="20"/>
        </w:rPr>
        <w:t>Maj</w:t>
      </w:r>
      <w:r w:rsidRPr="00E45A83">
        <w:rPr>
          <w:sz w:val="20"/>
          <w:szCs w:val="20"/>
        </w:rPr>
        <w:tab/>
      </w:r>
      <w:r w:rsidRPr="00E45A83">
        <w:rPr>
          <w:sz w:val="20"/>
          <w:szCs w:val="20"/>
        </w:rPr>
        <w:tab/>
      </w:r>
      <w:r w:rsidRPr="00E45A83">
        <w:rPr>
          <w:sz w:val="20"/>
          <w:szCs w:val="20"/>
        </w:rPr>
        <w:tab/>
      </w:r>
      <w:r w:rsidRPr="00E45A83">
        <w:rPr>
          <w:sz w:val="20"/>
          <w:szCs w:val="20"/>
        </w:rPr>
        <w:tab/>
        <w:t xml:space="preserve">Nattergaletur </w:t>
      </w:r>
      <w:r w:rsidR="00FC642B">
        <w:rPr>
          <w:sz w:val="20"/>
          <w:szCs w:val="20"/>
        </w:rPr>
        <w:tab/>
      </w:r>
      <w:r w:rsidR="00FC642B">
        <w:rPr>
          <w:sz w:val="20"/>
          <w:szCs w:val="20"/>
        </w:rPr>
        <w:tab/>
      </w:r>
      <w:r w:rsidR="00FC642B">
        <w:rPr>
          <w:sz w:val="20"/>
          <w:szCs w:val="20"/>
        </w:rPr>
        <w:tab/>
      </w:r>
      <w:r w:rsidR="00FC642B">
        <w:rPr>
          <w:sz w:val="20"/>
          <w:szCs w:val="20"/>
        </w:rPr>
        <w:tab/>
        <w:t>Arne</w:t>
      </w:r>
    </w:p>
    <w:p w:rsidR="00E45A83" w:rsidRPr="00E45A83" w:rsidRDefault="00E45A83" w:rsidP="00E45A83">
      <w:pPr>
        <w:ind w:left="2268" w:hanging="2268"/>
        <w:rPr>
          <w:sz w:val="20"/>
          <w:szCs w:val="20"/>
        </w:rPr>
      </w:pPr>
      <w:r w:rsidRPr="00E45A83">
        <w:rPr>
          <w:sz w:val="20"/>
          <w:szCs w:val="20"/>
        </w:rPr>
        <w:t xml:space="preserve">Juni </w:t>
      </w:r>
      <w:r w:rsidRPr="00E45A83">
        <w:rPr>
          <w:sz w:val="20"/>
          <w:szCs w:val="20"/>
        </w:rPr>
        <w:tab/>
        <w:t xml:space="preserve">De Vilde Blomsters Dag </w:t>
      </w:r>
      <w:r w:rsidR="00FC642B">
        <w:rPr>
          <w:sz w:val="20"/>
          <w:szCs w:val="20"/>
        </w:rPr>
        <w:tab/>
      </w:r>
      <w:r w:rsidR="00FC642B">
        <w:rPr>
          <w:sz w:val="20"/>
          <w:szCs w:val="20"/>
        </w:rPr>
        <w:tab/>
        <w:t>Dorte</w:t>
      </w:r>
    </w:p>
    <w:p w:rsidR="00E45A83" w:rsidRPr="00E45A83" w:rsidRDefault="00E45A83" w:rsidP="00E45A83">
      <w:pPr>
        <w:ind w:left="2268" w:hanging="2268"/>
        <w:rPr>
          <w:sz w:val="20"/>
          <w:szCs w:val="20"/>
        </w:rPr>
      </w:pPr>
      <w:r w:rsidRPr="00E45A83">
        <w:rPr>
          <w:sz w:val="20"/>
          <w:szCs w:val="20"/>
        </w:rPr>
        <w:tab/>
      </w:r>
      <w:r w:rsidR="00D9752C">
        <w:rPr>
          <w:sz w:val="20"/>
          <w:szCs w:val="20"/>
        </w:rPr>
        <w:t>(</w:t>
      </w:r>
      <w:r w:rsidRPr="00E45A83">
        <w:rPr>
          <w:sz w:val="20"/>
          <w:szCs w:val="20"/>
        </w:rPr>
        <w:t>Som sædvanlig i samarbejde med Botanisk Forening</w:t>
      </w:r>
      <w:r w:rsidR="00D9752C">
        <w:rPr>
          <w:sz w:val="20"/>
          <w:szCs w:val="20"/>
        </w:rPr>
        <w:t xml:space="preserve"> v. Signe Nepper Larsen)</w:t>
      </w:r>
      <w:r w:rsidRPr="00E45A83">
        <w:rPr>
          <w:sz w:val="20"/>
          <w:szCs w:val="20"/>
        </w:rPr>
        <w:t xml:space="preserve">.  </w:t>
      </w:r>
    </w:p>
    <w:p w:rsidR="00E45A83" w:rsidRPr="00E45A83" w:rsidRDefault="00E45A83" w:rsidP="00E45A83">
      <w:pPr>
        <w:ind w:left="2268" w:hanging="2268"/>
        <w:rPr>
          <w:sz w:val="20"/>
          <w:szCs w:val="20"/>
        </w:rPr>
      </w:pPr>
      <w:r w:rsidRPr="00E45A83">
        <w:rPr>
          <w:sz w:val="20"/>
          <w:szCs w:val="20"/>
        </w:rPr>
        <w:t>September</w:t>
      </w:r>
      <w:r w:rsidRPr="00E45A83">
        <w:rPr>
          <w:sz w:val="20"/>
          <w:szCs w:val="20"/>
        </w:rPr>
        <w:tab/>
        <w:t xml:space="preserve">Naturens dag på Nyborg Vold    </w:t>
      </w:r>
      <w:r w:rsidR="00FC642B">
        <w:rPr>
          <w:sz w:val="20"/>
          <w:szCs w:val="20"/>
        </w:rPr>
        <w:tab/>
        <w:t>Charlotte og Kim</w:t>
      </w:r>
    </w:p>
    <w:p w:rsidR="00BA323B" w:rsidRDefault="00E45A83" w:rsidP="00E45A83">
      <w:pPr>
        <w:ind w:left="1695" w:hanging="1695"/>
        <w:rPr>
          <w:sz w:val="20"/>
          <w:szCs w:val="20"/>
        </w:rPr>
      </w:pPr>
      <w:r w:rsidRPr="00E45A83">
        <w:rPr>
          <w:sz w:val="20"/>
          <w:szCs w:val="20"/>
        </w:rPr>
        <w:tab/>
      </w:r>
      <w:r w:rsidRPr="00E45A83">
        <w:rPr>
          <w:sz w:val="20"/>
          <w:szCs w:val="20"/>
        </w:rPr>
        <w:tab/>
      </w:r>
      <w:r w:rsidRPr="00E45A83">
        <w:rPr>
          <w:sz w:val="20"/>
          <w:szCs w:val="20"/>
        </w:rPr>
        <w:tab/>
      </w:r>
    </w:p>
    <w:p w:rsidR="00A86D0D" w:rsidRDefault="00A86D0D" w:rsidP="00A86D0D">
      <w:pPr>
        <w:rPr>
          <w:sz w:val="20"/>
          <w:szCs w:val="20"/>
        </w:rPr>
      </w:pPr>
    </w:p>
    <w:p w:rsidR="00A86D0D" w:rsidRDefault="00A86D0D" w:rsidP="00A86D0D">
      <w:pPr>
        <w:rPr>
          <w:sz w:val="20"/>
          <w:szCs w:val="20"/>
        </w:rPr>
      </w:pPr>
      <w:r>
        <w:rPr>
          <w:sz w:val="20"/>
          <w:szCs w:val="20"/>
        </w:rPr>
        <w:t xml:space="preserve">Der var en del deltagere til affaldsindsamlingen, primært unge mennesker fra gymnasiet. </w:t>
      </w:r>
    </w:p>
    <w:p w:rsidR="00A86D0D" w:rsidRDefault="00A86D0D" w:rsidP="00A86D0D">
      <w:pPr>
        <w:rPr>
          <w:sz w:val="20"/>
          <w:szCs w:val="20"/>
        </w:rPr>
      </w:pPr>
      <w:r>
        <w:rPr>
          <w:sz w:val="20"/>
          <w:szCs w:val="20"/>
        </w:rPr>
        <w:t xml:space="preserve">Nattergaleturen(start kl. 5) trak som sædvanlig mange mennesker, trods det tidlige tidspunkt. </w:t>
      </w:r>
      <w:r w:rsidR="00A072AD">
        <w:rPr>
          <w:sz w:val="20"/>
          <w:szCs w:val="20"/>
        </w:rPr>
        <w:t xml:space="preserve"> De Vilde Blomsters </w:t>
      </w:r>
      <w:proofErr w:type="gramStart"/>
      <w:r w:rsidR="00A072AD">
        <w:rPr>
          <w:sz w:val="20"/>
          <w:szCs w:val="20"/>
        </w:rPr>
        <w:t xml:space="preserve">dag </w:t>
      </w:r>
      <w:r w:rsidR="0068660F">
        <w:rPr>
          <w:sz w:val="20"/>
          <w:szCs w:val="20"/>
        </w:rPr>
        <w:t xml:space="preserve"> i</w:t>
      </w:r>
      <w:proofErr w:type="gramEnd"/>
      <w:r w:rsidR="0068660F">
        <w:rPr>
          <w:sz w:val="20"/>
          <w:szCs w:val="20"/>
        </w:rPr>
        <w:t xml:space="preserve"> Kajbjergskoven havde også god tilslutning trods årets første rigtig varme dag, hvor man kunne frygte, at  folk hellere ville til vandet. </w:t>
      </w:r>
      <w:r w:rsidR="00A072AD">
        <w:rPr>
          <w:sz w:val="20"/>
          <w:szCs w:val="20"/>
        </w:rPr>
        <w:t xml:space="preserve">Naturens Dag på Nyborg Vold for børn </w:t>
      </w:r>
      <w:r w:rsidR="0068660F">
        <w:rPr>
          <w:sz w:val="20"/>
          <w:szCs w:val="20"/>
        </w:rPr>
        <w:t>var ikke annonceret så bredt, men turen gik godt og gentages næste år med mere annoncering.</w:t>
      </w:r>
    </w:p>
    <w:p w:rsidR="00510E06" w:rsidRDefault="00510E06" w:rsidP="00A86D0D">
      <w:pPr>
        <w:rPr>
          <w:sz w:val="20"/>
          <w:szCs w:val="20"/>
        </w:rPr>
      </w:pPr>
    </w:p>
    <w:p w:rsidR="00DF0235" w:rsidRPr="00E05859" w:rsidRDefault="00DF0235" w:rsidP="00F05B2D">
      <w:pPr>
        <w:rPr>
          <w:sz w:val="20"/>
          <w:szCs w:val="20"/>
        </w:rPr>
      </w:pPr>
    </w:p>
    <w:p w:rsidR="00E05859" w:rsidRPr="00E05859" w:rsidRDefault="00E05859" w:rsidP="00E05859">
      <w:pPr>
        <w:rPr>
          <w:b/>
          <w:sz w:val="20"/>
          <w:szCs w:val="20"/>
        </w:rPr>
      </w:pPr>
      <w:r w:rsidRPr="00E05859">
        <w:rPr>
          <w:b/>
          <w:sz w:val="20"/>
          <w:szCs w:val="20"/>
        </w:rPr>
        <w:t>Kontakt til foreningen</w:t>
      </w:r>
    </w:p>
    <w:p w:rsidR="00E05859" w:rsidRPr="00E05859" w:rsidRDefault="00E05859" w:rsidP="00E05859">
      <w:pPr>
        <w:rPr>
          <w:sz w:val="20"/>
          <w:szCs w:val="20"/>
        </w:rPr>
      </w:pPr>
      <w:r w:rsidRPr="00E05859">
        <w:rPr>
          <w:sz w:val="20"/>
          <w:szCs w:val="20"/>
        </w:rPr>
        <w:t xml:space="preserve">DN Nyborgs </w:t>
      </w:r>
      <w:proofErr w:type="spellStart"/>
      <w:r w:rsidRPr="00E05859">
        <w:rPr>
          <w:sz w:val="20"/>
          <w:szCs w:val="20"/>
        </w:rPr>
        <w:t>mailadr</w:t>
      </w:r>
      <w:proofErr w:type="spellEnd"/>
      <w:r w:rsidRPr="00E05859">
        <w:rPr>
          <w:sz w:val="20"/>
          <w:szCs w:val="20"/>
        </w:rPr>
        <w:t>.:</w:t>
      </w:r>
      <w:r w:rsidR="003C2B0E">
        <w:rPr>
          <w:sz w:val="20"/>
          <w:szCs w:val="20"/>
        </w:rPr>
        <w:t xml:space="preserve"> </w:t>
      </w:r>
      <w:hyperlink r:id="rId9" w:history="1">
        <w:r w:rsidRPr="00E05859">
          <w:rPr>
            <w:rStyle w:val="Hyperlink"/>
            <w:color w:val="auto"/>
            <w:sz w:val="20"/>
            <w:szCs w:val="20"/>
          </w:rPr>
          <w:t>nyborg@dn.dk</w:t>
        </w:r>
      </w:hyperlink>
      <w:r w:rsidRPr="00E05859">
        <w:rPr>
          <w:sz w:val="20"/>
          <w:szCs w:val="20"/>
        </w:rPr>
        <w:t xml:space="preserve">.    </w:t>
      </w:r>
    </w:p>
    <w:p w:rsidR="00E05859" w:rsidRPr="00E05859" w:rsidRDefault="00E05859" w:rsidP="00E05859">
      <w:pPr>
        <w:rPr>
          <w:sz w:val="20"/>
          <w:szCs w:val="20"/>
        </w:rPr>
      </w:pPr>
      <w:r w:rsidRPr="00E05859">
        <w:rPr>
          <w:sz w:val="20"/>
          <w:szCs w:val="20"/>
        </w:rPr>
        <w:t xml:space="preserve">DN Nyborgs hjemmeside:  </w:t>
      </w:r>
      <w:hyperlink r:id="rId10" w:history="1">
        <w:r w:rsidRPr="00E05859">
          <w:rPr>
            <w:rStyle w:val="Hyperlink"/>
            <w:color w:val="auto"/>
            <w:sz w:val="20"/>
            <w:szCs w:val="20"/>
          </w:rPr>
          <w:t>http://www.dn.dk/nyborg</w:t>
        </w:r>
      </w:hyperlink>
    </w:p>
    <w:p w:rsidR="00E05859" w:rsidRPr="00E05859" w:rsidRDefault="00E05859" w:rsidP="00E05859">
      <w:pPr>
        <w:rPr>
          <w:sz w:val="20"/>
          <w:szCs w:val="20"/>
        </w:rPr>
      </w:pPr>
      <w:r w:rsidRPr="00E05859">
        <w:rPr>
          <w:sz w:val="20"/>
          <w:szCs w:val="20"/>
        </w:rPr>
        <w:t xml:space="preserve">DN Nyborgs Facebookside: </w:t>
      </w:r>
      <w:hyperlink r:id="rId11" w:history="1">
        <w:r w:rsidRPr="00E05859">
          <w:rPr>
            <w:rStyle w:val="Hyperlink"/>
            <w:color w:val="auto"/>
            <w:sz w:val="20"/>
            <w:szCs w:val="20"/>
          </w:rPr>
          <w:t>https://www.facebook.com/DanmarksNaturfredningsforeningNyborg</w:t>
        </w:r>
      </w:hyperlink>
      <w:r w:rsidRPr="00E05859">
        <w:rPr>
          <w:sz w:val="20"/>
          <w:szCs w:val="20"/>
        </w:rPr>
        <w:t xml:space="preserve"> </w:t>
      </w:r>
    </w:p>
    <w:p w:rsidR="00E05859" w:rsidRPr="00E05859" w:rsidRDefault="00E05859" w:rsidP="008E5FB3">
      <w:pPr>
        <w:rPr>
          <w:sz w:val="20"/>
          <w:szCs w:val="20"/>
        </w:rPr>
      </w:pPr>
    </w:p>
    <w:p w:rsidR="00761DB2" w:rsidRPr="00943E80" w:rsidRDefault="00B4381A" w:rsidP="004934BD">
      <w:pPr>
        <w:rPr>
          <w:sz w:val="20"/>
          <w:szCs w:val="20"/>
        </w:rPr>
      </w:pPr>
      <w:r w:rsidRPr="00943E80">
        <w:rPr>
          <w:sz w:val="20"/>
          <w:szCs w:val="20"/>
        </w:rPr>
        <w:t>P</w:t>
      </w:r>
      <w:r w:rsidR="00761DB2" w:rsidRPr="00943E80">
        <w:rPr>
          <w:sz w:val="20"/>
          <w:szCs w:val="20"/>
        </w:rPr>
        <w:t xml:space="preserve">å vegne af </w:t>
      </w:r>
    </w:p>
    <w:p w:rsidR="000F7B5C" w:rsidRPr="00943E80" w:rsidRDefault="00B7759D" w:rsidP="004934BD">
      <w:pPr>
        <w:rPr>
          <w:sz w:val="20"/>
          <w:szCs w:val="20"/>
        </w:rPr>
      </w:pPr>
      <w:r w:rsidRPr="00943E80">
        <w:rPr>
          <w:sz w:val="20"/>
          <w:szCs w:val="20"/>
        </w:rPr>
        <w:t>D</w:t>
      </w:r>
      <w:r w:rsidR="000F7B5C" w:rsidRPr="00943E80">
        <w:rPr>
          <w:sz w:val="20"/>
          <w:szCs w:val="20"/>
        </w:rPr>
        <w:t>anmarks Naturfredningsforening</w:t>
      </w:r>
    </w:p>
    <w:p w:rsidR="00761DB2" w:rsidRPr="00943E80" w:rsidRDefault="00B7759D" w:rsidP="004934BD">
      <w:pPr>
        <w:rPr>
          <w:sz w:val="20"/>
          <w:szCs w:val="20"/>
        </w:rPr>
      </w:pPr>
      <w:r w:rsidRPr="00943E80">
        <w:rPr>
          <w:sz w:val="20"/>
          <w:szCs w:val="20"/>
        </w:rPr>
        <w:t>Nyborg</w:t>
      </w:r>
      <w:r w:rsidR="000F7B5C" w:rsidRPr="00943E80">
        <w:rPr>
          <w:sz w:val="20"/>
          <w:szCs w:val="20"/>
        </w:rPr>
        <w:t xml:space="preserve"> Afdeling</w:t>
      </w:r>
    </w:p>
    <w:p w:rsidR="00CC315C" w:rsidRPr="00943E80" w:rsidRDefault="00CC315C" w:rsidP="00CC315C">
      <w:pPr>
        <w:rPr>
          <w:sz w:val="20"/>
          <w:szCs w:val="20"/>
        </w:rPr>
      </w:pPr>
      <w:r w:rsidRPr="00943E80">
        <w:rPr>
          <w:sz w:val="20"/>
          <w:szCs w:val="20"/>
        </w:rPr>
        <w:t>Pia Ellegaard Jørgensen</w:t>
      </w:r>
    </w:p>
    <w:p w:rsidR="00CE54CC" w:rsidRPr="00943E80" w:rsidRDefault="00CE03A2">
      <w:pPr>
        <w:rPr>
          <w:sz w:val="20"/>
          <w:szCs w:val="20"/>
        </w:rPr>
      </w:pPr>
      <w:r w:rsidRPr="00943E80">
        <w:rPr>
          <w:sz w:val="20"/>
          <w:szCs w:val="20"/>
        </w:rPr>
        <w:t>Formand</w:t>
      </w:r>
    </w:p>
    <w:p w:rsidR="00542E14" w:rsidRPr="00943E80" w:rsidRDefault="00542E14">
      <w:pPr>
        <w:rPr>
          <w:sz w:val="20"/>
          <w:szCs w:val="20"/>
        </w:rPr>
      </w:pPr>
    </w:p>
    <w:p w:rsidR="00542E14" w:rsidRPr="00943E80" w:rsidRDefault="00542E14">
      <w:pPr>
        <w:rPr>
          <w:sz w:val="20"/>
          <w:szCs w:val="20"/>
        </w:rPr>
      </w:pPr>
    </w:p>
    <w:p w:rsidR="00542E14" w:rsidRDefault="00542E14">
      <w:pPr>
        <w:rPr>
          <w:sz w:val="20"/>
          <w:szCs w:val="20"/>
        </w:rPr>
      </w:pPr>
    </w:p>
    <w:p w:rsidR="00725BB7" w:rsidRDefault="00725BB7">
      <w:pPr>
        <w:rPr>
          <w:sz w:val="20"/>
          <w:szCs w:val="20"/>
        </w:rPr>
      </w:pPr>
    </w:p>
    <w:p w:rsidR="00725BB7" w:rsidRPr="00943E80" w:rsidRDefault="00725BB7">
      <w:pPr>
        <w:rPr>
          <w:sz w:val="20"/>
          <w:szCs w:val="20"/>
        </w:rPr>
      </w:pPr>
    </w:p>
    <w:p w:rsidR="00D943AB" w:rsidRPr="00943E80" w:rsidRDefault="00D943AB">
      <w:pPr>
        <w:rPr>
          <w:sz w:val="20"/>
          <w:szCs w:val="20"/>
        </w:rPr>
      </w:pPr>
    </w:p>
    <w:sectPr w:rsidR="00D943AB" w:rsidRPr="00943E80" w:rsidSect="004773FA">
      <w:footerReference w:type="default" r:id="rId12"/>
      <w:pgSz w:w="11906" w:h="16838"/>
      <w:pgMar w:top="567"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971" w:rsidRDefault="00D71971" w:rsidP="008F3B66">
      <w:r>
        <w:separator/>
      </w:r>
    </w:p>
  </w:endnote>
  <w:endnote w:type="continuationSeparator" w:id="0">
    <w:p w:rsidR="00D71971" w:rsidRDefault="00D71971" w:rsidP="008F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9638"/>
      <w:docPartObj>
        <w:docPartGallery w:val="Page Numbers (Bottom of Page)"/>
        <w:docPartUnique/>
      </w:docPartObj>
    </w:sdtPr>
    <w:sdtEndPr/>
    <w:sdtContent>
      <w:p w:rsidR="0024380F" w:rsidRDefault="00D71971">
        <w:pPr>
          <w:pStyle w:val="Sidefod"/>
          <w:jc w:val="center"/>
        </w:pPr>
        <w:r>
          <w:fldChar w:fldCharType="begin"/>
        </w:r>
        <w:r>
          <w:instrText xml:space="preserve"> PAGE   \* MERGEFORMAT </w:instrText>
        </w:r>
        <w:r>
          <w:fldChar w:fldCharType="separate"/>
        </w:r>
        <w:r w:rsidR="00981473">
          <w:rPr>
            <w:noProof/>
          </w:rPr>
          <w:t>7</w:t>
        </w:r>
        <w:r>
          <w:rPr>
            <w:noProof/>
          </w:rPr>
          <w:fldChar w:fldCharType="end"/>
        </w:r>
      </w:p>
    </w:sdtContent>
  </w:sdt>
  <w:p w:rsidR="0024380F" w:rsidRDefault="0024380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971" w:rsidRDefault="00D71971" w:rsidP="008F3B66">
      <w:r>
        <w:separator/>
      </w:r>
    </w:p>
  </w:footnote>
  <w:footnote w:type="continuationSeparator" w:id="0">
    <w:p w:rsidR="00D71971" w:rsidRDefault="00D71971" w:rsidP="008F3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C24"/>
    <w:multiLevelType w:val="multilevel"/>
    <w:tmpl w:val="FD56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53377"/>
    <w:multiLevelType w:val="hybridMultilevel"/>
    <w:tmpl w:val="7CDC8A32"/>
    <w:lvl w:ilvl="0" w:tplc="1D9AE088">
      <w:numFmt w:val="bullet"/>
      <w:lvlText w:val="-"/>
      <w:lvlJc w:val="left"/>
      <w:pPr>
        <w:tabs>
          <w:tab w:val="num" w:pos="1980"/>
        </w:tabs>
        <w:ind w:left="1980" w:hanging="360"/>
      </w:pPr>
      <w:rPr>
        <w:rFonts w:ascii="Times New Roman" w:eastAsia="Times New Roman" w:hAnsi="Times New Roman" w:cs="Times New Roman"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1E8B65C4"/>
    <w:multiLevelType w:val="hybridMultilevel"/>
    <w:tmpl w:val="1662FFE4"/>
    <w:lvl w:ilvl="0" w:tplc="97701F5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BC568E"/>
    <w:multiLevelType w:val="hybridMultilevel"/>
    <w:tmpl w:val="52F28E5A"/>
    <w:lvl w:ilvl="0" w:tplc="3772985A">
      <w:start w:val="3"/>
      <w:numFmt w:val="decimal"/>
      <w:lvlText w:val="%1."/>
      <w:lvlJc w:val="left"/>
      <w:pPr>
        <w:ind w:left="720"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9517CAA"/>
    <w:multiLevelType w:val="hybridMultilevel"/>
    <w:tmpl w:val="AF584CC0"/>
    <w:lvl w:ilvl="0" w:tplc="D868BF2C">
      <w:start w:val="19"/>
      <w:numFmt w:val="bullet"/>
      <w:lvlText w:val="-"/>
      <w:lvlJc w:val="left"/>
      <w:pPr>
        <w:tabs>
          <w:tab w:val="num" w:pos="2160"/>
        </w:tabs>
        <w:ind w:left="2160" w:hanging="360"/>
      </w:pPr>
      <w:rPr>
        <w:rFonts w:ascii="Times New Roman" w:eastAsia="Times New Roman" w:hAnsi="Times New Roman" w:cs="Times New Roman"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2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C0"/>
    <w:rsid w:val="000054E3"/>
    <w:rsid w:val="000057CC"/>
    <w:rsid w:val="000105D3"/>
    <w:rsid w:val="0001115B"/>
    <w:rsid w:val="00012CF9"/>
    <w:rsid w:val="00012E1D"/>
    <w:rsid w:val="00013119"/>
    <w:rsid w:val="000143B6"/>
    <w:rsid w:val="00014E38"/>
    <w:rsid w:val="00015E7A"/>
    <w:rsid w:val="0001610B"/>
    <w:rsid w:val="0001664B"/>
    <w:rsid w:val="0002112D"/>
    <w:rsid w:val="000219DD"/>
    <w:rsid w:val="000230CC"/>
    <w:rsid w:val="00023DFC"/>
    <w:rsid w:val="00024E06"/>
    <w:rsid w:val="000259E2"/>
    <w:rsid w:val="00025A48"/>
    <w:rsid w:val="0002663A"/>
    <w:rsid w:val="0002671D"/>
    <w:rsid w:val="0002787D"/>
    <w:rsid w:val="00031D5C"/>
    <w:rsid w:val="0003359F"/>
    <w:rsid w:val="00033B35"/>
    <w:rsid w:val="000340A9"/>
    <w:rsid w:val="00034C3E"/>
    <w:rsid w:val="0003570C"/>
    <w:rsid w:val="00035F3C"/>
    <w:rsid w:val="000365FE"/>
    <w:rsid w:val="00037DCC"/>
    <w:rsid w:val="00037DF4"/>
    <w:rsid w:val="00037EC6"/>
    <w:rsid w:val="000400A8"/>
    <w:rsid w:val="00040D05"/>
    <w:rsid w:val="000429F6"/>
    <w:rsid w:val="0004342B"/>
    <w:rsid w:val="00043ACB"/>
    <w:rsid w:val="0004426D"/>
    <w:rsid w:val="00044AE2"/>
    <w:rsid w:val="00044F9C"/>
    <w:rsid w:val="00045564"/>
    <w:rsid w:val="0004586E"/>
    <w:rsid w:val="0004612D"/>
    <w:rsid w:val="00046D0C"/>
    <w:rsid w:val="00047DC1"/>
    <w:rsid w:val="00047EAC"/>
    <w:rsid w:val="0005110C"/>
    <w:rsid w:val="000517CD"/>
    <w:rsid w:val="0005335A"/>
    <w:rsid w:val="00053E3F"/>
    <w:rsid w:val="00053FD0"/>
    <w:rsid w:val="00054247"/>
    <w:rsid w:val="00055940"/>
    <w:rsid w:val="00055B13"/>
    <w:rsid w:val="00060266"/>
    <w:rsid w:val="0006084F"/>
    <w:rsid w:val="00060A50"/>
    <w:rsid w:val="0006107F"/>
    <w:rsid w:val="0006200A"/>
    <w:rsid w:val="00062C11"/>
    <w:rsid w:val="000633C2"/>
    <w:rsid w:val="000648CE"/>
    <w:rsid w:val="00064FE2"/>
    <w:rsid w:val="00065B34"/>
    <w:rsid w:val="00067683"/>
    <w:rsid w:val="00067878"/>
    <w:rsid w:val="0007039A"/>
    <w:rsid w:val="000726D7"/>
    <w:rsid w:val="00072BED"/>
    <w:rsid w:val="00073381"/>
    <w:rsid w:val="0007381A"/>
    <w:rsid w:val="000741F4"/>
    <w:rsid w:val="00074CC1"/>
    <w:rsid w:val="00074FDD"/>
    <w:rsid w:val="00075015"/>
    <w:rsid w:val="00076BB8"/>
    <w:rsid w:val="0007711E"/>
    <w:rsid w:val="00081A5E"/>
    <w:rsid w:val="000828C9"/>
    <w:rsid w:val="00083FC6"/>
    <w:rsid w:val="0009087E"/>
    <w:rsid w:val="00091D1C"/>
    <w:rsid w:val="00092370"/>
    <w:rsid w:val="00093D4A"/>
    <w:rsid w:val="00095805"/>
    <w:rsid w:val="00095D34"/>
    <w:rsid w:val="00096B7A"/>
    <w:rsid w:val="00096FA6"/>
    <w:rsid w:val="0009705D"/>
    <w:rsid w:val="000975E4"/>
    <w:rsid w:val="00097CCE"/>
    <w:rsid w:val="000A1B64"/>
    <w:rsid w:val="000A218C"/>
    <w:rsid w:val="000A2345"/>
    <w:rsid w:val="000A5C4C"/>
    <w:rsid w:val="000A5DDF"/>
    <w:rsid w:val="000A7ED7"/>
    <w:rsid w:val="000B01F4"/>
    <w:rsid w:val="000B2B49"/>
    <w:rsid w:val="000B354B"/>
    <w:rsid w:val="000B3D97"/>
    <w:rsid w:val="000B40FD"/>
    <w:rsid w:val="000B54AE"/>
    <w:rsid w:val="000B6A47"/>
    <w:rsid w:val="000B72DC"/>
    <w:rsid w:val="000C0193"/>
    <w:rsid w:val="000C1BA5"/>
    <w:rsid w:val="000C2026"/>
    <w:rsid w:val="000C219C"/>
    <w:rsid w:val="000C49AF"/>
    <w:rsid w:val="000C58E4"/>
    <w:rsid w:val="000C5D50"/>
    <w:rsid w:val="000D0F0D"/>
    <w:rsid w:val="000D1AA2"/>
    <w:rsid w:val="000D1CA9"/>
    <w:rsid w:val="000D26D2"/>
    <w:rsid w:val="000D300B"/>
    <w:rsid w:val="000D37D6"/>
    <w:rsid w:val="000D3DF6"/>
    <w:rsid w:val="000D4491"/>
    <w:rsid w:val="000D4524"/>
    <w:rsid w:val="000D4D7F"/>
    <w:rsid w:val="000D543F"/>
    <w:rsid w:val="000D5D94"/>
    <w:rsid w:val="000D6E00"/>
    <w:rsid w:val="000D6EE1"/>
    <w:rsid w:val="000E15B9"/>
    <w:rsid w:val="000E1956"/>
    <w:rsid w:val="000E1A1F"/>
    <w:rsid w:val="000E2BB5"/>
    <w:rsid w:val="000E2EDF"/>
    <w:rsid w:val="000E331E"/>
    <w:rsid w:val="000E415C"/>
    <w:rsid w:val="000E4379"/>
    <w:rsid w:val="000E4948"/>
    <w:rsid w:val="000E5483"/>
    <w:rsid w:val="000E6DFB"/>
    <w:rsid w:val="000E78A8"/>
    <w:rsid w:val="000E7C0C"/>
    <w:rsid w:val="000F0455"/>
    <w:rsid w:val="000F27DB"/>
    <w:rsid w:val="000F4E30"/>
    <w:rsid w:val="000F590E"/>
    <w:rsid w:val="000F5E67"/>
    <w:rsid w:val="000F64FA"/>
    <w:rsid w:val="000F7B5C"/>
    <w:rsid w:val="00101452"/>
    <w:rsid w:val="001022AD"/>
    <w:rsid w:val="0010452A"/>
    <w:rsid w:val="0010568E"/>
    <w:rsid w:val="0010594F"/>
    <w:rsid w:val="00106584"/>
    <w:rsid w:val="001077F4"/>
    <w:rsid w:val="0010790E"/>
    <w:rsid w:val="00113033"/>
    <w:rsid w:val="00113F4F"/>
    <w:rsid w:val="00114216"/>
    <w:rsid w:val="0011421C"/>
    <w:rsid w:val="001149D1"/>
    <w:rsid w:val="001151F6"/>
    <w:rsid w:val="001154A4"/>
    <w:rsid w:val="0011585D"/>
    <w:rsid w:val="00115B77"/>
    <w:rsid w:val="00115B7D"/>
    <w:rsid w:val="0012163F"/>
    <w:rsid w:val="00121FBB"/>
    <w:rsid w:val="00122F98"/>
    <w:rsid w:val="0012424C"/>
    <w:rsid w:val="0013124F"/>
    <w:rsid w:val="001316F7"/>
    <w:rsid w:val="00131C27"/>
    <w:rsid w:val="00131E16"/>
    <w:rsid w:val="00131E5D"/>
    <w:rsid w:val="00132211"/>
    <w:rsid w:val="00133063"/>
    <w:rsid w:val="00133D33"/>
    <w:rsid w:val="00136928"/>
    <w:rsid w:val="00137549"/>
    <w:rsid w:val="00140639"/>
    <w:rsid w:val="00141B96"/>
    <w:rsid w:val="0014430E"/>
    <w:rsid w:val="00144F47"/>
    <w:rsid w:val="001459A0"/>
    <w:rsid w:val="001475CE"/>
    <w:rsid w:val="001534D9"/>
    <w:rsid w:val="001548E5"/>
    <w:rsid w:val="001552D9"/>
    <w:rsid w:val="00155972"/>
    <w:rsid w:val="00157371"/>
    <w:rsid w:val="00160450"/>
    <w:rsid w:val="00160B49"/>
    <w:rsid w:val="00161A34"/>
    <w:rsid w:val="001635DD"/>
    <w:rsid w:val="0016387A"/>
    <w:rsid w:val="00164057"/>
    <w:rsid w:val="001645A4"/>
    <w:rsid w:val="001646C8"/>
    <w:rsid w:val="00166F9A"/>
    <w:rsid w:val="00167534"/>
    <w:rsid w:val="0016794E"/>
    <w:rsid w:val="00170B41"/>
    <w:rsid w:val="00172130"/>
    <w:rsid w:val="00172AF1"/>
    <w:rsid w:val="001731E7"/>
    <w:rsid w:val="00173B3C"/>
    <w:rsid w:val="00173BFE"/>
    <w:rsid w:val="00175298"/>
    <w:rsid w:val="00180F44"/>
    <w:rsid w:val="00181D02"/>
    <w:rsid w:val="00182AA1"/>
    <w:rsid w:val="00182F43"/>
    <w:rsid w:val="00184474"/>
    <w:rsid w:val="00184C7F"/>
    <w:rsid w:val="00190753"/>
    <w:rsid w:val="00190D32"/>
    <w:rsid w:val="00190E40"/>
    <w:rsid w:val="001913D8"/>
    <w:rsid w:val="00191C0A"/>
    <w:rsid w:val="001921E1"/>
    <w:rsid w:val="00192B53"/>
    <w:rsid w:val="00193010"/>
    <w:rsid w:val="001937F8"/>
    <w:rsid w:val="00193AA9"/>
    <w:rsid w:val="00194A21"/>
    <w:rsid w:val="00195130"/>
    <w:rsid w:val="00195536"/>
    <w:rsid w:val="00195C50"/>
    <w:rsid w:val="0019683A"/>
    <w:rsid w:val="00197B7A"/>
    <w:rsid w:val="00197B81"/>
    <w:rsid w:val="001A052A"/>
    <w:rsid w:val="001A0BC0"/>
    <w:rsid w:val="001A11C6"/>
    <w:rsid w:val="001A12D4"/>
    <w:rsid w:val="001A1F5B"/>
    <w:rsid w:val="001A3784"/>
    <w:rsid w:val="001A38B0"/>
    <w:rsid w:val="001A501F"/>
    <w:rsid w:val="001A67DA"/>
    <w:rsid w:val="001A6E86"/>
    <w:rsid w:val="001A7906"/>
    <w:rsid w:val="001B07FA"/>
    <w:rsid w:val="001B1048"/>
    <w:rsid w:val="001B114C"/>
    <w:rsid w:val="001B4414"/>
    <w:rsid w:val="001C30D4"/>
    <w:rsid w:val="001C43B4"/>
    <w:rsid w:val="001C51EC"/>
    <w:rsid w:val="001C5467"/>
    <w:rsid w:val="001C5E81"/>
    <w:rsid w:val="001D0844"/>
    <w:rsid w:val="001D0AE4"/>
    <w:rsid w:val="001D0D05"/>
    <w:rsid w:val="001D1A3B"/>
    <w:rsid w:val="001D30D6"/>
    <w:rsid w:val="001D3180"/>
    <w:rsid w:val="001D6CBE"/>
    <w:rsid w:val="001D6FEC"/>
    <w:rsid w:val="001D706F"/>
    <w:rsid w:val="001D7248"/>
    <w:rsid w:val="001E08CA"/>
    <w:rsid w:val="001E0A3C"/>
    <w:rsid w:val="001E1113"/>
    <w:rsid w:val="001E11AF"/>
    <w:rsid w:val="001E15B6"/>
    <w:rsid w:val="001E171C"/>
    <w:rsid w:val="001E23A6"/>
    <w:rsid w:val="001E2860"/>
    <w:rsid w:val="001E3176"/>
    <w:rsid w:val="001E5541"/>
    <w:rsid w:val="001E5881"/>
    <w:rsid w:val="001E6E9E"/>
    <w:rsid w:val="001E7F64"/>
    <w:rsid w:val="001E7F6B"/>
    <w:rsid w:val="001F024A"/>
    <w:rsid w:val="001F09E9"/>
    <w:rsid w:val="001F4029"/>
    <w:rsid w:val="001F49D1"/>
    <w:rsid w:val="001F4CAD"/>
    <w:rsid w:val="001F5C0F"/>
    <w:rsid w:val="001F7856"/>
    <w:rsid w:val="00201BFB"/>
    <w:rsid w:val="0020492D"/>
    <w:rsid w:val="00205E6C"/>
    <w:rsid w:val="002066BE"/>
    <w:rsid w:val="00206E4E"/>
    <w:rsid w:val="00210ACC"/>
    <w:rsid w:val="00210AE1"/>
    <w:rsid w:val="00211EBF"/>
    <w:rsid w:val="00215893"/>
    <w:rsid w:val="00216266"/>
    <w:rsid w:val="002172ED"/>
    <w:rsid w:val="00217C00"/>
    <w:rsid w:val="002206A6"/>
    <w:rsid w:val="0022139D"/>
    <w:rsid w:val="0022156D"/>
    <w:rsid w:val="002239DF"/>
    <w:rsid w:val="00225A5F"/>
    <w:rsid w:val="00230148"/>
    <w:rsid w:val="00230847"/>
    <w:rsid w:val="00230F94"/>
    <w:rsid w:val="00231073"/>
    <w:rsid w:val="00233392"/>
    <w:rsid w:val="002336F6"/>
    <w:rsid w:val="0023401F"/>
    <w:rsid w:val="00234371"/>
    <w:rsid w:val="00235596"/>
    <w:rsid w:val="00236001"/>
    <w:rsid w:val="00236005"/>
    <w:rsid w:val="00236BE3"/>
    <w:rsid w:val="00236FD2"/>
    <w:rsid w:val="00237D9C"/>
    <w:rsid w:val="00240DB6"/>
    <w:rsid w:val="00241068"/>
    <w:rsid w:val="002433B9"/>
    <w:rsid w:val="0024380F"/>
    <w:rsid w:val="002441D0"/>
    <w:rsid w:val="00244341"/>
    <w:rsid w:val="00246588"/>
    <w:rsid w:val="00246B53"/>
    <w:rsid w:val="0025062A"/>
    <w:rsid w:val="00250A52"/>
    <w:rsid w:val="00250DF8"/>
    <w:rsid w:val="00253493"/>
    <w:rsid w:val="00253C4C"/>
    <w:rsid w:val="00253F78"/>
    <w:rsid w:val="00255C16"/>
    <w:rsid w:val="00255D46"/>
    <w:rsid w:val="002573B1"/>
    <w:rsid w:val="0025787C"/>
    <w:rsid w:val="0026030D"/>
    <w:rsid w:val="00260D86"/>
    <w:rsid w:val="0026161C"/>
    <w:rsid w:val="00262D24"/>
    <w:rsid w:val="00265CAA"/>
    <w:rsid w:val="00265F48"/>
    <w:rsid w:val="0027161A"/>
    <w:rsid w:val="00271D85"/>
    <w:rsid w:val="00272842"/>
    <w:rsid w:val="0027407D"/>
    <w:rsid w:val="002750D1"/>
    <w:rsid w:val="00275E8F"/>
    <w:rsid w:val="00276B0B"/>
    <w:rsid w:val="00283285"/>
    <w:rsid w:val="0028399A"/>
    <w:rsid w:val="00284D5C"/>
    <w:rsid w:val="00284D78"/>
    <w:rsid w:val="002854E3"/>
    <w:rsid w:val="00286471"/>
    <w:rsid w:val="0028670B"/>
    <w:rsid w:val="00287797"/>
    <w:rsid w:val="002903E9"/>
    <w:rsid w:val="0029089E"/>
    <w:rsid w:val="002909AD"/>
    <w:rsid w:val="0029108A"/>
    <w:rsid w:val="002917E0"/>
    <w:rsid w:val="002921DE"/>
    <w:rsid w:val="00292DCF"/>
    <w:rsid w:val="002944E5"/>
    <w:rsid w:val="002953A4"/>
    <w:rsid w:val="002955DE"/>
    <w:rsid w:val="002970DF"/>
    <w:rsid w:val="00297342"/>
    <w:rsid w:val="00297465"/>
    <w:rsid w:val="00297CF7"/>
    <w:rsid w:val="002A594A"/>
    <w:rsid w:val="002A60DE"/>
    <w:rsid w:val="002A6410"/>
    <w:rsid w:val="002A674E"/>
    <w:rsid w:val="002B0682"/>
    <w:rsid w:val="002B1B98"/>
    <w:rsid w:val="002B2C95"/>
    <w:rsid w:val="002B64B8"/>
    <w:rsid w:val="002B6DE2"/>
    <w:rsid w:val="002B777C"/>
    <w:rsid w:val="002C06BB"/>
    <w:rsid w:val="002C0BA6"/>
    <w:rsid w:val="002C289A"/>
    <w:rsid w:val="002C3D48"/>
    <w:rsid w:val="002C4E11"/>
    <w:rsid w:val="002C5346"/>
    <w:rsid w:val="002C5BCD"/>
    <w:rsid w:val="002C5D2D"/>
    <w:rsid w:val="002C733C"/>
    <w:rsid w:val="002C77A0"/>
    <w:rsid w:val="002C77AE"/>
    <w:rsid w:val="002C7BEE"/>
    <w:rsid w:val="002C7DCE"/>
    <w:rsid w:val="002D2932"/>
    <w:rsid w:val="002D47CD"/>
    <w:rsid w:val="002D488F"/>
    <w:rsid w:val="002D49C5"/>
    <w:rsid w:val="002D561D"/>
    <w:rsid w:val="002D5C35"/>
    <w:rsid w:val="002D6C03"/>
    <w:rsid w:val="002D6FF3"/>
    <w:rsid w:val="002D70C7"/>
    <w:rsid w:val="002D7281"/>
    <w:rsid w:val="002E0069"/>
    <w:rsid w:val="002E06A1"/>
    <w:rsid w:val="002E0864"/>
    <w:rsid w:val="002E18E0"/>
    <w:rsid w:val="002E4578"/>
    <w:rsid w:val="002E539B"/>
    <w:rsid w:val="002E62D3"/>
    <w:rsid w:val="002E7A13"/>
    <w:rsid w:val="002E7FCF"/>
    <w:rsid w:val="002F0289"/>
    <w:rsid w:val="002F227E"/>
    <w:rsid w:val="002F2559"/>
    <w:rsid w:val="002F6B0D"/>
    <w:rsid w:val="002F7D3F"/>
    <w:rsid w:val="00300295"/>
    <w:rsid w:val="003016DF"/>
    <w:rsid w:val="00301C36"/>
    <w:rsid w:val="00305112"/>
    <w:rsid w:val="00305CB1"/>
    <w:rsid w:val="003061E2"/>
    <w:rsid w:val="00306D73"/>
    <w:rsid w:val="00307CBE"/>
    <w:rsid w:val="0031100D"/>
    <w:rsid w:val="003123A5"/>
    <w:rsid w:val="003166EF"/>
    <w:rsid w:val="00320B91"/>
    <w:rsid w:val="0032292C"/>
    <w:rsid w:val="00322FD8"/>
    <w:rsid w:val="00324051"/>
    <w:rsid w:val="00324897"/>
    <w:rsid w:val="0032506B"/>
    <w:rsid w:val="00325489"/>
    <w:rsid w:val="00325951"/>
    <w:rsid w:val="00325DF3"/>
    <w:rsid w:val="00325FF7"/>
    <w:rsid w:val="00331C62"/>
    <w:rsid w:val="00332328"/>
    <w:rsid w:val="00332E02"/>
    <w:rsid w:val="003332AB"/>
    <w:rsid w:val="00334D0B"/>
    <w:rsid w:val="00341DEE"/>
    <w:rsid w:val="003443B6"/>
    <w:rsid w:val="00345266"/>
    <w:rsid w:val="00345514"/>
    <w:rsid w:val="00345BFF"/>
    <w:rsid w:val="00351371"/>
    <w:rsid w:val="00352A28"/>
    <w:rsid w:val="00353719"/>
    <w:rsid w:val="00357303"/>
    <w:rsid w:val="003608C5"/>
    <w:rsid w:val="00362E5C"/>
    <w:rsid w:val="00363ACE"/>
    <w:rsid w:val="00364211"/>
    <w:rsid w:val="003671D0"/>
    <w:rsid w:val="003672E6"/>
    <w:rsid w:val="0037060D"/>
    <w:rsid w:val="00371068"/>
    <w:rsid w:val="00373899"/>
    <w:rsid w:val="003742DE"/>
    <w:rsid w:val="00375375"/>
    <w:rsid w:val="00376A14"/>
    <w:rsid w:val="00376FEA"/>
    <w:rsid w:val="00377A4C"/>
    <w:rsid w:val="003803C6"/>
    <w:rsid w:val="00380BA1"/>
    <w:rsid w:val="00382913"/>
    <w:rsid w:val="00382D77"/>
    <w:rsid w:val="00382F68"/>
    <w:rsid w:val="00385469"/>
    <w:rsid w:val="0038642D"/>
    <w:rsid w:val="00387BEC"/>
    <w:rsid w:val="00391B4B"/>
    <w:rsid w:val="00391D9B"/>
    <w:rsid w:val="00392A95"/>
    <w:rsid w:val="00393004"/>
    <w:rsid w:val="003938D5"/>
    <w:rsid w:val="0039478D"/>
    <w:rsid w:val="00395484"/>
    <w:rsid w:val="00396DF1"/>
    <w:rsid w:val="003974AA"/>
    <w:rsid w:val="003A36AD"/>
    <w:rsid w:val="003A4A6E"/>
    <w:rsid w:val="003A55D8"/>
    <w:rsid w:val="003A70A9"/>
    <w:rsid w:val="003B0110"/>
    <w:rsid w:val="003B0BFD"/>
    <w:rsid w:val="003B0FBA"/>
    <w:rsid w:val="003B252F"/>
    <w:rsid w:val="003B47DD"/>
    <w:rsid w:val="003B64DB"/>
    <w:rsid w:val="003B71CA"/>
    <w:rsid w:val="003C0792"/>
    <w:rsid w:val="003C21E5"/>
    <w:rsid w:val="003C2B0E"/>
    <w:rsid w:val="003C38B7"/>
    <w:rsid w:val="003C3DB0"/>
    <w:rsid w:val="003C4753"/>
    <w:rsid w:val="003C657D"/>
    <w:rsid w:val="003C7470"/>
    <w:rsid w:val="003C7DC7"/>
    <w:rsid w:val="003D04F1"/>
    <w:rsid w:val="003D3256"/>
    <w:rsid w:val="003D34DD"/>
    <w:rsid w:val="003D48E8"/>
    <w:rsid w:val="003D4FAB"/>
    <w:rsid w:val="003D5C56"/>
    <w:rsid w:val="003D7DEE"/>
    <w:rsid w:val="003E0D28"/>
    <w:rsid w:val="003E18A2"/>
    <w:rsid w:val="003E2F89"/>
    <w:rsid w:val="003E4087"/>
    <w:rsid w:val="003E609D"/>
    <w:rsid w:val="003E66A5"/>
    <w:rsid w:val="003E71CB"/>
    <w:rsid w:val="003F0B16"/>
    <w:rsid w:val="003F196C"/>
    <w:rsid w:val="003F27DD"/>
    <w:rsid w:val="003F320F"/>
    <w:rsid w:val="003F4E09"/>
    <w:rsid w:val="003F56C8"/>
    <w:rsid w:val="003F5C7F"/>
    <w:rsid w:val="003F5D1F"/>
    <w:rsid w:val="003F71A1"/>
    <w:rsid w:val="00400CCD"/>
    <w:rsid w:val="00405535"/>
    <w:rsid w:val="00405ED4"/>
    <w:rsid w:val="00407917"/>
    <w:rsid w:val="00407B14"/>
    <w:rsid w:val="00407F4C"/>
    <w:rsid w:val="004105CC"/>
    <w:rsid w:val="0041240B"/>
    <w:rsid w:val="004128DD"/>
    <w:rsid w:val="00420D42"/>
    <w:rsid w:val="00421134"/>
    <w:rsid w:val="004223A0"/>
    <w:rsid w:val="00423680"/>
    <w:rsid w:val="004237BB"/>
    <w:rsid w:val="004242DA"/>
    <w:rsid w:val="0042530C"/>
    <w:rsid w:val="00427B4A"/>
    <w:rsid w:val="00427C3F"/>
    <w:rsid w:val="0043011C"/>
    <w:rsid w:val="004307CB"/>
    <w:rsid w:val="00432ACB"/>
    <w:rsid w:val="0043591D"/>
    <w:rsid w:val="00435EA0"/>
    <w:rsid w:val="00436D97"/>
    <w:rsid w:val="00437070"/>
    <w:rsid w:val="00437396"/>
    <w:rsid w:val="00440AB2"/>
    <w:rsid w:val="004414D2"/>
    <w:rsid w:val="00442372"/>
    <w:rsid w:val="004430B2"/>
    <w:rsid w:val="0044657F"/>
    <w:rsid w:val="00446C44"/>
    <w:rsid w:val="00447EB7"/>
    <w:rsid w:val="004530C5"/>
    <w:rsid w:val="00453716"/>
    <w:rsid w:val="004546D6"/>
    <w:rsid w:val="00460083"/>
    <w:rsid w:val="00460A0B"/>
    <w:rsid w:val="004619C5"/>
    <w:rsid w:val="00461A5A"/>
    <w:rsid w:val="00461C02"/>
    <w:rsid w:val="004643D5"/>
    <w:rsid w:val="00465CD7"/>
    <w:rsid w:val="004713A6"/>
    <w:rsid w:val="00474A09"/>
    <w:rsid w:val="00474A4F"/>
    <w:rsid w:val="00475760"/>
    <w:rsid w:val="004773FA"/>
    <w:rsid w:val="00480BB9"/>
    <w:rsid w:val="00481BB5"/>
    <w:rsid w:val="00481DAC"/>
    <w:rsid w:val="00481FE1"/>
    <w:rsid w:val="00482857"/>
    <w:rsid w:val="004842D0"/>
    <w:rsid w:val="00484319"/>
    <w:rsid w:val="004844DA"/>
    <w:rsid w:val="004853B1"/>
    <w:rsid w:val="004858B8"/>
    <w:rsid w:val="00486120"/>
    <w:rsid w:val="004870DD"/>
    <w:rsid w:val="00490B76"/>
    <w:rsid w:val="00491414"/>
    <w:rsid w:val="00491899"/>
    <w:rsid w:val="004920A7"/>
    <w:rsid w:val="00492182"/>
    <w:rsid w:val="004934BD"/>
    <w:rsid w:val="00495274"/>
    <w:rsid w:val="00496359"/>
    <w:rsid w:val="004977B6"/>
    <w:rsid w:val="004A0BC4"/>
    <w:rsid w:val="004A11A2"/>
    <w:rsid w:val="004A1773"/>
    <w:rsid w:val="004A208B"/>
    <w:rsid w:val="004A4036"/>
    <w:rsid w:val="004A409E"/>
    <w:rsid w:val="004A49EE"/>
    <w:rsid w:val="004A63B8"/>
    <w:rsid w:val="004A65B8"/>
    <w:rsid w:val="004A6B7A"/>
    <w:rsid w:val="004A7177"/>
    <w:rsid w:val="004A7460"/>
    <w:rsid w:val="004B0A41"/>
    <w:rsid w:val="004B0B03"/>
    <w:rsid w:val="004B20F2"/>
    <w:rsid w:val="004B2438"/>
    <w:rsid w:val="004B3AC5"/>
    <w:rsid w:val="004B524E"/>
    <w:rsid w:val="004B5B3D"/>
    <w:rsid w:val="004B6063"/>
    <w:rsid w:val="004B726E"/>
    <w:rsid w:val="004C0782"/>
    <w:rsid w:val="004C2A81"/>
    <w:rsid w:val="004C3C2E"/>
    <w:rsid w:val="004C4722"/>
    <w:rsid w:val="004C6200"/>
    <w:rsid w:val="004C7006"/>
    <w:rsid w:val="004D0293"/>
    <w:rsid w:val="004D0915"/>
    <w:rsid w:val="004D28D4"/>
    <w:rsid w:val="004D30D5"/>
    <w:rsid w:val="004D42C7"/>
    <w:rsid w:val="004D44D4"/>
    <w:rsid w:val="004D4F90"/>
    <w:rsid w:val="004D5E49"/>
    <w:rsid w:val="004D6274"/>
    <w:rsid w:val="004D63F8"/>
    <w:rsid w:val="004D6897"/>
    <w:rsid w:val="004D69FC"/>
    <w:rsid w:val="004D79EF"/>
    <w:rsid w:val="004D7A59"/>
    <w:rsid w:val="004E0D54"/>
    <w:rsid w:val="004E1AFF"/>
    <w:rsid w:val="004E33FD"/>
    <w:rsid w:val="004E34E7"/>
    <w:rsid w:val="004E4A54"/>
    <w:rsid w:val="004E650C"/>
    <w:rsid w:val="004E7364"/>
    <w:rsid w:val="004E74AF"/>
    <w:rsid w:val="004E7659"/>
    <w:rsid w:val="004F1674"/>
    <w:rsid w:val="004F1DAF"/>
    <w:rsid w:val="004F241D"/>
    <w:rsid w:val="004F29F5"/>
    <w:rsid w:val="004F4417"/>
    <w:rsid w:val="004F4903"/>
    <w:rsid w:val="004F65B8"/>
    <w:rsid w:val="005005DC"/>
    <w:rsid w:val="00500C9D"/>
    <w:rsid w:val="00500F15"/>
    <w:rsid w:val="0050160C"/>
    <w:rsid w:val="005018DA"/>
    <w:rsid w:val="005019F7"/>
    <w:rsid w:val="00504F5A"/>
    <w:rsid w:val="0050518E"/>
    <w:rsid w:val="005109A8"/>
    <w:rsid w:val="00510B59"/>
    <w:rsid w:val="00510E06"/>
    <w:rsid w:val="005125D2"/>
    <w:rsid w:val="00512F10"/>
    <w:rsid w:val="00515C17"/>
    <w:rsid w:val="00517364"/>
    <w:rsid w:val="005174DC"/>
    <w:rsid w:val="00517B7A"/>
    <w:rsid w:val="00520159"/>
    <w:rsid w:val="0052076C"/>
    <w:rsid w:val="00520BAF"/>
    <w:rsid w:val="00520E38"/>
    <w:rsid w:val="00520FFC"/>
    <w:rsid w:val="00522459"/>
    <w:rsid w:val="00522565"/>
    <w:rsid w:val="005256AD"/>
    <w:rsid w:val="0052641F"/>
    <w:rsid w:val="0052645A"/>
    <w:rsid w:val="005272B5"/>
    <w:rsid w:val="005278F2"/>
    <w:rsid w:val="005307E6"/>
    <w:rsid w:val="005325D0"/>
    <w:rsid w:val="005329F2"/>
    <w:rsid w:val="00534F97"/>
    <w:rsid w:val="005357BF"/>
    <w:rsid w:val="0053662B"/>
    <w:rsid w:val="00536870"/>
    <w:rsid w:val="005373D6"/>
    <w:rsid w:val="005403A3"/>
    <w:rsid w:val="0054193F"/>
    <w:rsid w:val="00541A5E"/>
    <w:rsid w:val="00541C56"/>
    <w:rsid w:val="00541F63"/>
    <w:rsid w:val="00541FB8"/>
    <w:rsid w:val="00541FFE"/>
    <w:rsid w:val="005420C8"/>
    <w:rsid w:val="0054245A"/>
    <w:rsid w:val="00542E14"/>
    <w:rsid w:val="00544256"/>
    <w:rsid w:val="0054488D"/>
    <w:rsid w:val="00545175"/>
    <w:rsid w:val="00545E95"/>
    <w:rsid w:val="0054619E"/>
    <w:rsid w:val="0054639E"/>
    <w:rsid w:val="0055009A"/>
    <w:rsid w:val="005519BB"/>
    <w:rsid w:val="00552963"/>
    <w:rsid w:val="00553346"/>
    <w:rsid w:val="00554584"/>
    <w:rsid w:val="00556A0C"/>
    <w:rsid w:val="00556B3A"/>
    <w:rsid w:val="0055769E"/>
    <w:rsid w:val="00560580"/>
    <w:rsid w:val="00560937"/>
    <w:rsid w:val="005619D3"/>
    <w:rsid w:val="00561FFC"/>
    <w:rsid w:val="005625CC"/>
    <w:rsid w:val="00563411"/>
    <w:rsid w:val="005645D4"/>
    <w:rsid w:val="005646D0"/>
    <w:rsid w:val="0056583C"/>
    <w:rsid w:val="00566E02"/>
    <w:rsid w:val="00567B0D"/>
    <w:rsid w:val="00570B7C"/>
    <w:rsid w:val="005713C1"/>
    <w:rsid w:val="0057273D"/>
    <w:rsid w:val="00572752"/>
    <w:rsid w:val="00575D86"/>
    <w:rsid w:val="00576971"/>
    <w:rsid w:val="00577069"/>
    <w:rsid w:val="00577943"/>
    <w:rsid w:val="00577A07"/>
    <w:rsid w:val="005817FC"/>
    <w:rsid w:val="00581A9E"/>
    <w:rsid w:val="00581DD8"/>
    <w:rsid w:val="00581F2C"/>
    <w:rsid w:val="005827EC"/>
    <w:rsid w:val="00583662"/>
    <w:rsid w:val="00584A78"/>
    <w:rsid w:val="005856ED"/>
    <w:rsid w:val="00585B3D"/>
    <w:rsid w:val="00586B85"/>
    <w:rsid w:val="00586DF6"/>
    <w:rsid w:val="00591F01"/>
    <w:rsid w:val="00592B87"/>
    <w:rsid w:val="005946CD"/>
    <w:rsid w:val="00595C18"/>
    <w:rsid w:val="005973A9"/>
    <w:rsid w:val="00597AA8"/>
    <w:rsid w:val="005A02D2"/>
    <w:rsid w:val="005A4352"/>
    <w:rsid w:val="005A702B"/>
    <w:rsid w:val="005A7843"/>
    <w:rsid w:val="005B06DA"/>
    <w:rsid w:val="005B094D"/>
    <w:rsid w:val="005B22D1"/>
    <w:rsid w:val="005B3DB3"/>
    <w:rsid w:val="005B4F7F"/>
    <w:rsid w:val="005B5F0E"/>
    <w:rsid w:val="005B7084"/>
    <w:rsid w:val="005C0596"/>
    <w:rsid w:val="005C05CE"/>
    <w:rsid w:val="005C0886"/>
    <w:rsid w:val="005C0EE3"/>
    <w:rsid w:val="005C1A38"/>
    <w:rsid w:val="005C2F9B"/>
    <w:rsid w:val="005C4865"/>
    <w:rsid w:val="005C78EC"/>
    <w:rsid w:val="005C79CD"/>
    <w:rsid w:val="005C7AEA"/>
    <w:rsid w:val="005C7DE2"/>
    <w:rsid w:val="005C7F9E"/>
    <w:rsid w:val="005D0DD2"/>
    <w:rsid w:val="005D3665"/>
    <w:rsid w:val="005D3CD8"/>
    <w:rsid w:val="005D4B1F"/>
    <w:rsid w:val="005E1EE3"/>
    <w:rsid w:val="005E2C40"/>
    <w:rsid w:val="005E3496"/>
    <w:rsid w:val="005E3E09"/>
    <w:rsid w:val="005E517E"/>
    <w:rsid w:val="005E64F3"/>
    <w:rsid w:val="005F0868"/>
    <w:rsid w:val="005F0960"/>
    <w:rsid w:val="005F1912"/>
    <w:rsid w:val="005F47C1"/>
    <w:rsid w:val="005F5AD9"/>
    <w:rsid w:val="005F6F87"/>
    <w:rsid w:val="005F7F59"/>
    <w:rsid w:val="00600243"/>
    <w:rsid w:val="0060081C"/>
    <w:rsid w:val="00601121"/>
    <w:rsid w:val="00603680"/>
    <w:rsid w:val="006036A7"/>
    <w:rsid w:val="00603A86"/>
    <w:rsid w:val="00604AF2"/>
    <w:rsid w:val="00604E17"/>
    <w:rsid w:val="006054E9"/>
    <w:rsid w:val="00606726"/>
    <w:rsid w:val="00606AD2"/>
    <w:rsid w:val="00606C58"/>
    <w:rsid w:val="00606CC5"/>
    <w:rsid w:val="00610D69"/>
    <w:rsid w:val="00612D28"/>
    <w:rsid w:val="00613204"/>
    <w:rsid w:val="00613FC9"/>
    <w:rsid w:val="006140E1"/>
    <w:rsid w:val="006148AE"/>
    <w:rsid w:val="006148D3"/>
    <w:rsid w:val="0061604A"/>
    <w:rsid w:val="00616D38"/>
    <w:rsid w:val="0061722B"/>
    <w:rsid w:val="0061772F"/>
    <w:rsid w:val="00617C55"/>
    <w:rsid w:val="00617DD5"/>
    <w:rsid w:val="00621C80"/>
    <w:rsid w:val="00622024"/>
    <w:rsid w:val="006243D4"/>
    <w:rsid w:val="00625625"/>
    <w:rsid w:val="006257F0"/>
    <w:rsid w:val="00627BBC"/>
    <w:rsid w:val="006321E6"/>
    <w:rsid w:val="00632A25"/>
    <w:rsid w:val="006339D3"/>
    <w:rsid w:val="0063781C"/>
    <w:rsid w:val="00642948"/>
    <w:rsid w:val="00642D24"/>
    <w:rsid w:val="00642EEF"/>
    <w:rsid w:val="00643406"/>
    <w:rsid w:val="006435BB"/>
    <w:rsid w:val="00645D18"/>
    <w:rsid w:val="0064712A"/>
    <w:rsid w:val="00647490"/>
    <w:rsid w:val="006476F9"/>
    <w:rsid w:val="006478AF"/>
    <w:rsid w:val="00647CA6"/>
    <w:rsid w:val="00647FC7"/>
    <w:rsid w:val="006514C4"/>
    <w:rsid w:val="00653035"/>
    <w:rsid w:val="00653EB7"/>
    <w:rsid w:val="00654869"/>
    <w:rsid w:val="00654978"/>
    <w:rsid w:val="00656C1A"/>
    <w:rsid w:val="00656D3B"/>
    <w:rsid w:val="00660EEA"/>
    <w:rsid w:val="006616DE"/>
    <w:rsid w:val="00662B4E"/>
    <w:rsid w:val="00663BA8"/>
    <w:rsid w:val="00663C66"/>
    <w:rsid w:val="006670BC"/>
    <w:rsid w:val="006711A6"/>
    <w:rsid w:val="006714B4"/>
    <w:rsid w:val="0067219E"/>
    <w:rsid w:val="00673639"/>
    <w:rsid w:val="006739FB"/>
    <w:rsid w:val="00674BD7"/>
    <w:rsid w:val="006753AE"/>
    <w:rsid w:val="006753BA"/>
    <w:rsid w:val="00675B40"/>
    <w:rsid w:val="006766AB"/>
    <w:rsid w:val="006816B9"/>
    <w:rsid w:val="00681DE2"/>
    <w:rsid w:val="00681F1F"/>
    <w:rsid w:val="0068244A"/>
    <w:rsid w:val="0068388E"/>
    <w:rsid w:val="00683B32"/>
    <w:rsid w:val="006852C6"/>
    <w:rsid w:val="0068660F"/>
    <w:rsid w:val="00686E00"/>
    <w:rsid w:val="006930D2"/>
    <w:rsid w:val="00693400"/>
    <w:rsid w:val="00693BB9"/>
    <w:rsid w:val="00694D28"/>
    <w:rsid w:val="00695E26"/>
    <w:rsid w:val="006966EB"/>
    <w:rsid w:val="006A0795"/>
    <w:rsid w:val="006A40A2"/>
    <w:rsid w:val="006A48FB"/>
    <w:rsid w:val="006A516D"/>
    <w:rsid w:val="006A5FD1"/>
    <w:rsid w:val="006A7695"/>
    <w:rsid w:val="006B0DEA"/>
    <w:rsid w:val="006B12B2"/>
    <w:rsid w:val="006B14F4"/>
    <w:rsid w:val="006B1800"/>
    <w:rsid w:val="006B3C20"/>
    <w:rsid w:val="006B460D"/>
    <w:rsid w:val="006B6A1B"/>
    <w:rsid w:val="006C0BA6"/>
    <w:rsid w:val="006C1270"/>
    <w:rsid w:val="006C18FE"/>
    <w:rsid w:val="006C1B4D"/>
    <w:rsid w:val="006C3851"/>
    <w:rsid w:val="006C4290"/>
    <w:rsid w:val="006C7F36"/>
    <w:rsid w:val="006D0981"/>
    <w:rsid w:val="006D0D03"/>
    <w:rsid w:val="006D14F0"/>
    <w:rsid w:val="006D1A2A"/>
    <w:rsid w:val="006D242A"/>
    <w:rsid w:val="006D4EA4"/>
    <w:rsid w:val="006D514A"/>
    <w:rsid w:val="006D6B4A"/>
    <w:rsid w:val="006E0C29"/>
    <w:rsid w:val="006E0E36"/>
    <w:rsid w:val="006E0E60"/>
    <w:rsid w:val="006E22C9"/>
    <w:rsid w:val="006E557B"/>
    <w:rsid w:val="006E6FFB"/>
    <w:rsid w:val="006E79DA"/>
    <w:rsid w:val="006E7BA9"/>
    <w:rsid w:val="006E7D04"/>
    <w:rsid w:val="006F1126"/>
    <w:rsid w:val="006F2ACC"/>
    <w:rsid w:val="006F3E92"/>
    <w:rsid w:val="006F4181"/>
    <w:rsid w:val="006F41CB"/>
    <w:rsid w:val="006F547F"/>
    <w:rsid w:val="006F5BB8"/>
    <w:rsid w:val="006F5FCD"/>
    <w:rsid w:val="006F61AC"/>
    <w:rsid w:val="006F7C5E"/>
    <w:rsid w:val="00702DA7"/>
    <w:rsid w:val="00702E31"/>
    <w:rsid w:val="00704C84"/>
    <w:rsid w:val="00706026"/>
    <w:rsid w:val="007065A3"/>
    <w:rsid w:val="007070BB"/>
    <w:rsid w:val="0070725B"/>
    <w:rsid w:val="00711BCA"/>
    <w:rsid w:val="00716DA4"/>
    <w:rsid w:val="00716F96"/>
    <w:rsid w:val="00720127"/>
    <w:rsid w:val="00722406"/>
    <w:rsid w:val="00722C2F"/>
    <w:rsid w:val="00723A02"/>
    <w:rsid w:val="0072409B"/>
    <w:rsid w:val="00724573"/>
    <w:rsid w:val="00725BB7"/>
    <w:rsid w:val="00726434"/>
    <w:rsid w:val="00727EF2"/>
    <w:rsid w:val="00730353"/>
    <w:rsid w:val="0073121B"/>
    <w:rsid w:val="0073299C"/>
    <w:rsid w:val="00732FFD"/>
    <w:rsid w:val="00733D90"/>
    <w:rsid w:val="00734FF6"/>
    <w:rsid w:val="00736F95"/>
    <w:rsid w:val="00740BFB"/>
    <w:rsid w:val="0074342B"/>
    <w:rsid w:val="0074369F"/>
    <w:rsid w:val="00744777"/>
    <w:rsid w:val="007464C9"/>
    <w:rsid w:val="00747F4A"/>
    <w:rsid w:val="007507C3"/>
    <w:rsid w:val="0075162D"/>
    <w:rsid w:val="007516C4"/>
    <w:rsid w:val="00752877"/>
    <w:rsid w:val="00755826"/>
    <w:rsid w:val="007569ED"/>
    <w:rsid w:val="0075749E"/>
    <w:rsid w:val="00757D94"/>
    <w:rsid w:val="00760A7A"/>
    <w:rsid w:val="00761DB2"/>
    <w:rsid w:val="0076214A"/>
    <w:rsid w:val="007622C1"/>
    <w:rsid w:val="00764036"/>
    <w:rsid w:val="00766449"/>
    <w:rsid w:val="007716CD"/>
    <w:rsid w:val="007721BA"/>
    <w:rsid w:val="00772D53"/>
    <w:rsid w:val="0077516A"/>
    <w:rsid w:val="00776687"/>
    <w:rsid w:val="00780199"/>
    <w:rsid w:val="0078211C"/>
    <w:rsid w:val="00782E71"/>
    <w:rsid w:val="007830AA"/>
    <w:rsid w:val="00783A82"/>
    <w:rsid w:val="00783FD9"/>
    <w:rsid w:val="00785959"/>
    <w:rsid w:val="0078597D"/>
    <w:rsid w:val="00787023"/>
    <w:rsid w:val="0079259A"/>
    <w:rsid w:val="00792AC8"/>
    <w:rsid w:val="00793AC3"/>
    <w:rsid w:val="0079560E"/>
    <w:rsid w:val="00796CD4"/>
    <w:rsid w:val="0079746A"/>
    <w:rsid w:val="007977E3"/>
    <w:rsid w:val="007A0C86"/>
    <w:rsid w:val="007A113C"/>
    <w:rsid w:val="007A116E"/>
    <w:rsid w:val="007A12CA"/>
    <w:rsid w:val="007A2A71"/>
    <w:rsid w:val="007A4D47"/>
    <w:rsid w:val="007A5271"/>
    <w:rsid w:val="007A6DC1"/>
    <w:rsid w:val="007B09B4"/>
    <w:rsid w:val="007B11C4"/>
    <w:rsid w:val="007B410C"/>
    <w:rsid w:val="007B486C"/>
    <w:rsid w:val="007C0DDD"/>
    <w:rsid w:val="007C173C"/>
    <w:rsid w:val="007C25B7"/>
    <w:rsid w:val="007C4A00"/>
    <w:rsid w:val="007C5040"/>
    <w:rsid w:val="007C5D18"/>
    <w:rsid w:val="007D311B"/>
    <w:rsid w:val="007D3D93"/>
    <w:rsid w:val="007D5BD7"/>
    <w:rsid w:val="007D639A"/>
    <w:rsid w:val="007D76A5"/>
    <w:rsid w:val="007E2A36"/>
    <w:rsid w:val="007E2FF7"/>
    <w:rsid w:val="007E56D7"/>
    <w:rsid w:val="007E58F3"/>
    <w:rsid w:val="007E5901"/>
    <w:rsid w:val="007E675F"/>
    <w:rsid w:val="007E771C"/>
    <w:rsid w:val="007E77BF"/>
    <w:rsid w:val="007F2B29"/>
    <w:rsid w:val="007F2D19"/>
    <w:rsid w:val="007F4582"/>
    <w:rsid w:val="007F66A9"/>
    <w:rsid w:val="007F6F34"/>
    <w:rsid w:val="007F7030"/>
    <w:rsid w:val="007F7967"/>
    <w:rsid w:val="00800F34"/>
    <w:rsid w:val="008017E6"/>
    <w:rsid w:val="00801AB4"/>
    <w:rsid w:val="00801E33"/>
    <w:rsid w:val="0080366C"/>
    <w:rsid w:val="00803892"/>
    <w:rsid w:val="008054C9"/>
    <w:rsid w:val="008064F9"/>
    <w:rsid w:val="00806861"/>
    <w:rsid w:val="0081161E"/>
    <w:rsid w:val="008116A9"/>
    <w:rsid w:val="00811F91"/>
    <w:rsid w:val="00813DD8"/>
    <w:rsid w:val="0081430E"/>
    <w:rsid w:val="00816D70"/>
    <w:rsid w:val="00817E33"/>
    <w:rsid w:val="00822531"/>
    <w:rsid w:val="0082364C"/>
    <w:rsid w:val="008236BB"/>
    <w:rsid w:val="008244FA"/>
    <w:rsid w:val="00825020"/>
    <w:rsid w:val="00825146"/>
    <w:rsid w:val="00825C09"/>
    <w:rsid w:val="008277A2"/>
    <w:rsid w:val="00831B56"/>
    <w:rsid w:val="00832C94"/>
    <w:rsid w:val="0083477F"/>
    <w:rsid w:val="008348B6"/>
    <w:rsid w:val="00835478"/>
    <w:rsid w:val="00835827"/>
    <w:rsid w:val="008361A4"/>
    <w:rsid w:val="00836421"/>
    <w:rsid w:val="00837C73"/>
    <w:rsid w:val="008409F1"/>
    <w:rsid w:val="00840C25"/>
    <w:rsid w:val="00841702"/>
    <w:rsid w:val="00841DBA"/>
    <w:rsid w:val="008447E3"/>
    <w:rsid w:val="00845376"/>
    <w:rsid w:val="00846EF4"/>
    <w:rsid w:val="0085029A"/>
    <w:rsid w:val="00850EAC"/>
    <w:rsid w:val="00850F12"/>
    <w:rsid w:val="00862467"/>
    <w:rsid w:val="008624C8"/>
    <w:rsid w:val="00862FFF"/>
    <w:rsid w:val="0086424A"/>
    <w:rsid w:val="00865107"/>
    <w:rsid w:val="00865434"/>
    <w:rsid w:val="00865993"/>
    <w:rsid w:val="00866480"/>
    <w:rsid w:val="008674AB"/>
    <w:rsid w:val="0086791A"/>
    <w:rsid w:val="00870793"/>
    <w:rsid w:val="0087083E"/>
    <w:rsid w:val="008712F6"/>
    <w:rsid w:val="00874321"/>
    <w:rsid w:val="008745E6"/>
    <w:rsid w:val="00875077"/>
    <w:rsid w:val="00875268"/>
    <w:rsid w:val="00875D30"/>
    <w:rsid w:val="0087687E"/>
    <w:rsid w:val="008800CB"/>
    <w:rsid w:val="0088111B"/>
    <w:rsid w:val="00881314"/>
    <w:rsid w:val="0088143D"/>
    <w:rsid w:val="00881CF3"/>
    <w:rsid w:val="00882146"/>
    <w:rsid w:val="008822DE"/>
    <w:rsid w:val="008834F0"/>
    <w:rsid w:val="00883804"/>
    <w:rsid w:val="00885963"/>
    <w:rsid w:val="0088636F"/>
    <w:rsid w:val="008865D8"/>
    <w:rsid w:val="008879D7"/>
    <w:rsid w:val="00887A28"/>
    <w:rsid w:val="00890D0B"/>
    <w:rsid w:val="00892A34"/>
    <w:rsid w:val="00895259"/>
    <w:rsid w:val="0089622A"/>
    <w:rsid w:val="008968F9"/>
    <w:rsid w:val="00896D10"/>
    <w:rsid w:val="008A141C"/>
    <w:rsid w:val="008A26E1"/>
    <w:rsid w:val="008A3C50"/>
    <w:rsid w:val="008A3E05"/>
    <w:rsid w:val="008A5773"/>
    <w:rsid w:val="008A7DCE"/>
    <w:rsid w:val="008B0AC1"/>
    <w:rsid w:val="008B0BBB"/>
    <w:rsid w:val="008B0D50"/>
    <w:rsid w:val="008B1643"/>
    <w:rsid w:val="008B28E2"/>
    <w:rsid w:val="008B29B9"/>
    <w:rsid w:val="008B3767"/>
    <w:rsid w:val="008B4098"/>
    <w:rsid w:val="008B43F6"/>
    <w:rsid w:val="008B646D"/>
    <w:rsid w:val="008C05A2"/>
    <w:rsid w:val="008C0704"/>
    <w:rsid w:val="008C15BE"/>
    <w:rsid w:val="008C1707"/>
    <w:rsid w:val="008C23B7"/>
    <w:rsid w:val="008C4A1F"/>
    <w:rsid w:val="008C5BFA"/>
    <w:rsid w:val="008D0082"/>
    <w:rsid w:val="008D2AB0"/>
    <w:rsid w:val="008D304E"/>
    <w:rsid w:val="008D329A"/>
    <w:rsid w:val="008D3A2A"/>
    <w:rsid w:val="008D45FD"/>
    <w:rsid w:val="008E0079"/>
    <w:rsid w:val="008E0890"/>
    <w:rsid w:val="008E0927"/>
    <w:rsid w:val="008E2C36"/>
    <w:rsid w:val="008E308C"/>
    <w:rsid w:val="008E4004"/>
    <w:rsid w:val="008E476C"/>
    <w:rsid w:val="008E5409"/>
    <w:rsid w:val="008E5CE3"/>
    <w:rsid w:val="008E5D40"/>
    <w:rsid w:val="008E5FB3"/>
    <w:rsid w:val="008E6CA6"/>
    <w:rsid w:val="008F1258"/>
    <w:rsid w:val="008F2A90"/>
    <w:rsid w:val="008F2B7A"/>
    <w:rsid w:val="008F3890"/>
    <w:rsid w:val="008F3B66"/>
    <w:rsid w:val="008F46C0"/>
    <w:rsid w:val="008F4700"/>
    <w:rsid w:val="008F4B1C"/>
    <w:rsid w:val="008F4B61"/>
    <w:rsid w:val="008F596D"/>
    <w:rsid w:val="008F608C"/>
    <w:rsid w:val="008F722C"/>
    <w:rsid w:val="008F76BE"/>
    <w:rsid w:val="00901025"/>
    <w:rsid w:val="009024DD"/>
    <w:rsid w:val="009024F9"/>
    <w:rsid w:val="00904B19"/>
    <w:rsid w:val="00904E22"/>
    <w:rsid w:val="00905103"/>
    <w:rsid w:val="0090514A"/>
    <w:rsid w:val="009068B4"/>
    <w:rsid w:val="00907C00"/>
    <w:rsid w:val="00910FDA"/>
    <w:rsid w:val="009120AC"/>
    <w:rsid w:val="00913108"/>
    <w:rsid w:val="00913C39"/>
    <w:rsid w:val="00913DDC"/>
    <w:rsid w:val="0091500E"/>
    <w:rsid w:val="0091502B"/>
    <w:rsid w:val="00915368"/>
    <w:rsid w:val="0091541C"/>
    <w:rsid w:val="00915549"/>
    <w:rsid w:val="009159FE"/>
    <w:rsid w:val="00916715"/>
    <w:rsid w:val="00920848"/>
    <w:rsid w:val="0092139E"/>
    <w:rsid w:val="00921CE4"/>
    <w:rsid w:val="00921E35"/>
    <w:rsid w:val="00923445"/>
    <w:rsid w:val="0092370B"/>
    <w:rsid w:val="00925A34"/>
    <w:rsid w:val="0092618B"/>
    <w:rsid w:val="00927F89"/>
    <w:rsid w:val="0093040E"/>
    <w:rsid w:val="00932E3A"/>
    <w:rsid w:val="00937564"/>
    <w:rsid w:val="00937975"/>
    <w:rsid w:val="00943490"/>
    <w:rsid w:val="00943E80"/>
    <w:rsid w:val="00944CA4"/>
    <w:rsid w:val="00947CA2"/>
    <w:rsid w:val="00950319"/>
    <w:rsid w:val="00950A4A"/>
    <w:rsid w:val="00954C29"/>
    <w:rsid w:val="00954EA6"/>
    <w:rsid w:val="00954F5F"/>
    <w:rsid w:val="0095710C"/>
    <w:rsid w:val="00957348"/>
    <w:rsid w:val="00957939"/>
    <w:rsid w:val="00961009"/>
    <w:rsid w:val="00961578"/>
    <w:rsid w:val="00964BA8"/>
    <w:rsid w:val="00965D33"/>
    <w:rsid w:val="00970913"/>
    <w:rsid w:val="0097146A"/>
    <w:rsid w:val="00973200"/>
    <w:rsid w:val="00974124"/>
    <w:rsid w:val="009746A9"/>
    <w:rsid w:val="0097681C"/>
    <w:rsid w:val="009768FF"/>
    <w:rsid w:val="00980282"/>
    <w:rsid w:val="0098123A"/>
    <w:rsid w:val="00981473"/>
    <w:rsid w:val="00982AED"/>
    <w:rsid w:val="00985CD2"/>
    <w:rsid w:val="00986D6B"/>
    <w:rsid w:val="009922C3"/>
    <w:rsid w:val="00993FBF"/>
    <w:rsid w:val="00995017"/>
    <w:rsid w:val="0099547D"/>
    <w:rsid w:val="009962BD"/>
    <w:rsid w:val="0099673E"/>
    <w:rsid w:val="00997B71"/>
    <w:rsid w:val="009A12E8"/>
    <w:rsid w:val="009A3B2D"/>
    <w:rsid w:val="009A69D7"/>
    <w:rsid w:val="009A7171"/>
    <w:rsid w:val="009A739C"/>
    <w:rsid w:val="009B0376"/>
    <w:rsid w:val="009B1158"/>
    <w:rsid w:val="009B1394"/>
    <w:rsid w:val="009B1B6A"/>
    <w:rsid w:val="009B295B"/>
    <w:rsid w:val="009B2A2A"/>
    <w:rsid w:val="009B2BE2"/>
    <w:rsid w:val="009B347F"/>
    <w:rsid w:val="009B4598"/>
    <w:rsid w:val="009B534B"/>
    <w:rsid w:val="009B54D9"/>
    <w:rsid w:val="009B6115"/>
    <w:rsid w:val="009C0FA7"/>
    <w:rsid w:val="009C18DC"/>
    <w:rsid w:val="009C215F"/>
    <w:rsid w:val="009C37A7"/>
    <w:rsid w:val="009C4788"/>
    <w:rsid w:val="009C48C3"/>
    <w:rsid w:val="009C4C3D"/>
    <w:rsid w:val="009C54A3"/>
    <w:rsid w:val="009C587E"/>
    <w:rsid w:val="009C63B1"/>
    <w:rsid w:val="009C6A02"/>
    <w:rsid w:val="009D1E66"/>
    <w:rsid w:val="009D2F09"/>
    <w:rsid w:val="009D3282"/>
    <w:rsid w:val="009D4F36"/>
    <w:rsid w:val="009D6E09"/>
    <w:rsid w:val="009D7BBE"/>
    <w:rsid w:val="009E0739"/>
    <w:rsid w:val="009E19AD"/>
    <w:rsid w:val="009E3596"/>
    <w:rsid w:val="009E3A13"/>
    <w:rsid w:val="009E7460"/>
    <w:rsid w:val="009E74C1"/>
    <w:rsid w:val="009E7A2D"/>
    <w:rsid w:val="009E7D87"/>
    <w:rsid w:val="009F0F6C"/>
    <w:rsid w:val="009F1918"/>
    <w:rsid w:val="009F34D6"/>
    <w:rsid w:val="009F6885"/>
    <w:rsid w:val="009F7A04"/>
    <w:rsid w:val="00A00738"/>
    <w:rsid w:val="00A01281"/>
    <w:rsid w:val="00A01397"/>
    <w:rsid w:val="00A01465"/>
    <w:rsid w:val="00A01B37"/>
    <w:rsid w:val="00A02308"/>
    <w:rsid w:val="00A072AD"/>
    <w:rsid w:val="00A10A20"/>
    <w:rsid w:val="00A1196A"/>
    <w:rsid w:val="00A120EB"/>
    <w:rsid w:val="00A12437"/>
    <w:rsid w:val="00A15630"/>
    <w:rsid w:val="00A15826"/>
    <w:rsid w:val="00A17641"/>
    <w:rsid w:val="00A207E9"/>
    <w:rsid w:val="00A20EAE"/>
    <w:rsid w:val="00A22D97"/>
    <w:rsid w:val="00A22EBD"/>
    <w:rsid w:val="00A23F31"/>
    <w:rsid w:val="00A240CF"/>
    <w:rsid w:val="00A24BD2"/>
    <w:rsid w:val="00A25549"/>
    <w:rsid w:val="00A272A4"/>
    <w:rsid w:val="00A30B13"/>
    <w:rsid w:val="00A31ABB"/>
    <w:rsid w:val="00A31E9B"/>
    <w:rsid w:val="00A322B8"/>
    <w:rsid w:val="00A32760"/>
    <w:rsid w:val="00A362BA"/>
    <w:rsid w:val="00A36822"/>
    <w:rsid w:val="00A40632"/>
    <w:rsid w:val="00A413FF"/>
    <w:rsid w:val="00A4173D"/>
    <w:rsid w:val="00A42083"/>
    <w:rsid w:val="00A423CF"/>
    <w:rsid w:val="00A42C09"/>
    <w:rsid w:val="00A42F28"/>
    <w:rsid w:val="00A43526"/>
    <w:rsid w:val="00A442FE"/>
    <w:rsid w:val="00A46F7C"/>
    <w:rsid w:val="00A4718D"/>
    <w:rsid w:val="00A47193"/>
    <w:rsid w:val="00A50461"/>
    <w:rsid w:val="00A508BE"/>
    <w:rsid w:val="00A513FC"/>
    <w:rsid w:val="00A514A8"/>
    <w:rsid w:val="00A55500"/>
    <w:rsid w:val="00A56152"/>
    <w:rsid w:val="00A566C9"/>
    <w:rsid w:val="00A5762A"/>
    <w:rsid w:val="00A57F83"/>
    <w:rsid w:val="00A60527"/>
    <w:rsid w:val="00A60C7E"/>
    <w:rsid w:val="00A60CC8"/>
    <w:rsid w:val="00A61825"/>
    <w:rsid w:val="00A6322E"/>
    <w:rsid w:val="00A63823"/>
    <w:rsid w:val="00A65B9E"/>
    <w:rsid w:val="00A65DE7"/>
    <w:rsid w:val="00A66508"/>
    <w:rsid w:val="00A706FD"/>
    <w:rsid w:val="00A70931"/>
    <w:rsid w:val="00A72B7A"/>
    <w:rsid w:val="00A73E7D"/>
    <w:rsid w:val="00A7414D"/>
    <w:rsid w:val="00A7438B"/>
    <w:rsid w:val="00A74806"/>
    <w:rsid w:val="00A76BC7"/>
    <w:rsid w:val="00A76BF3"/>
    <w:rsid w:val="00A816C1"/>
    <w:rsid w:val="00A81DE5"/>
    <w:rsid w:val="00A8282C"/>
    <w:rsid w:val="00A82F25"/>
    <w:rsid w:val="00A83086"/>
    <w:rsid w:val="00A84AC7"/>
    <w:rsid w:val="00A84EA0"/>
    <w:rsid w:val="00A851FD"/>
    <w:rsid w:val="00A85F85"/>
    <w:rsid w:val="00A8653B"/>
    <w:rsid w:val="00A86D0D"/>
    <w:rsid w:val="00A87B50"/>
    <w:rsid w:val="00A87BDC"/>
    <w:rsid w:val="00A90002"/>
    <w:rsid w:val="00A9014F"/>
    <w:rsid w:val="00A90350"/>
    <w:rsid w:val="00A90D09"/>
    <w:rsid w:val="00A91D47"/>
    <w:rsid w:val="00A91F60"/>
    <w:rsid w:val="00A92A3C"/>
    <w:rsid w:val="00A93DE2"/>
    <w:rsid w:val="00A9506E"/>
    <w:rsid w:val="00A9728E"/>
    <w:rsid w:val="00A97679"/>
    <w:rsid w:val="00AA0EA6"/>
    <w:rsid w:val="00AA1A34"/>
    <w:rsid w:val="00AA1B8D"/>
    <w:rsid w:val="00AA2006"/>
    <w:rsid w:val="00AA2853"/>
    <w:rsid w:val="00AA3C31"/>
    <w:rsid w:val="00AA481C"/>
    <w:rsid w:val="00AA57AB"/>
    <w:rsid w:val="00AA6C89"/>
    <w:rsid w:val="00AB0280"/>
    <w:rsid w:val="00AB0D1E"/>
    <w:rsid w:val="00AB18EF"/>
    <w:rsid w:val="00AB3220"/>
    <w:rsid w:val="00AB6B39"/>
    <w:rsid w:val="00AB7584"/>
    <w:rsid w:val="00AB7E8E"/>
    <w:rsid w:val="00AC489B"/>
    <w:rsid w:val="00AC5E76"/>
    <w:rsid w:val="00AC6117"/>
    <w:rsid w:val="00AC61BA"/>
    <w:rsid w:val="00AC632B"/>
    <w:rsid w:val="00AD1ED4"/>
    <w:rsid w:val="00AD242B"/>
    <w:rsid w:val="00AD26DE"/>
    <w:rsid w:val="00AD2DE0"/>
    <w:rsid w:val="00AD2EC9"/>
    <w:rsid w:val="00AD349F"/>
    <w:rsid w:val="00AD3777"/>
    <w:rsid w:val="00AD39B4"/>
    <w:rsid w:val="00AD532B"/>
    <w:rsid w:val="00AD5AA4"/>
    <w:rsid w:val="00AD6685"/>
    <w:rsid w:val="00AD7E38"/>
    <w:rsid w:val="00AE1C1F"/>
    <w:rsid w:val="00AE3CF7"/>
    <w:rsid w:val="00AE42C3"/>
    <w:rsid w:val="00AE4645"/>
    <w:rsid w:val="00AE508A"/>
    <w:rsid w:val="00AE58CD"/>
    <w:rsid w:val="00AE699F"/>
    <w:rsid w:val="00AF029D"/>
    <w:rsid w:val="00AF24D2"/>
    <w:rsid w:val="00AF2B7D"/>
    <w:rsid w:val="00AF4149"/>
    <w:rsid w:val="00AF4479"/>
    <w:rsid w:val="00AF4563"/>
    <w:rsid w:val="00AF4BEF"/>
    <w:rsid w:val="00AF4C7C"/>
    <w:rsid w:val="00AF53BF"/>
    <w:rsid w:val="00AF5461"/>
    <w:rsid w:val="00AF658B"/>
    <w:rsid w:val="00AF7A94"/>
    <w:rsid w:val="00B007F6"/>
    <w:rsid w:val="00B02DFA"/>
    <w:rsid w:val="00B03568"/>
    <w:rsid w:val="00B035B4"/>
    <w:rsid w:val="00B0421A"/>
    <w:rsid w:val="00B0465D"/>
    <w:rsid w:val="00B04CDB"/>
    <w:rsid w:val="00B05C58"/>
    <w:rsid w:val="00B06408"/>
    <w:rsid w:val="00B06651"/>
    <w:rsid w:val="00B07B96"/>
    <w:rsid w:val="00B1257A"/>
    <w:rsid w:val="00B12FF6"/>
    <w:rsid w:val="00B137AC"/>
    <w:rsid w:val="00B13D98"/>
    <w:rsid w:val="00B1426F"/>
    <w:rsid w:val="00B14FF1"/>
    <w:rsid w:val="00B1539F"/>
    <w:rsid w:val="00B15B04"/>
    <w:rsid w:val="00B1752A"/>
    <w:rsid w:val="00B20463"/>
    <w:rsid w:val="00B2489F"/>
    <w:rsid w:val="00B24D8A"/>
    <w:rsid w:val="00B258C1"/>
    <w:rsid w:val="00B2605B"/>
    <w:rsid w:val="00B26EC0"/>
    <w:rsid w:val="00B26F9E"/>
    <w:rsid w:val="00B2732B"/>
    <w:rsid w:val="00B32B62"/>
    <w:rsid w:val="00B337AD"/>
    <w:rsid w:val="00B36D8E"/>
    <w:rsid w:val="00B37340"/>
    <w:rsid w:val="00B400E8"/>
    <w:rsid w:val="00B40E7F"/>
    <w:rsid w:val="00B410FB"/>
    <w:rsid w:val="00B41352"/>
    <w:rsid w:val="00B41618"/>
    <w:rsid w:val="00B41B95"/>
    <w:rsid w:val="00B4381A"/>
    <w:rsid w:val="00B43A72"/>
    <w:rsid w:val="00B43E44"/>
    <w:rsid w:val="00B47A7D"/>
    <w:rsid w:val="00B50043"/>
    <w:rsid w:val="00B50213"/>
    <w:rsid w:val="00B51FE8"/>
    <w:rsid w:val="00B52818"/>
    <w:rsid w:val="00B52C44"/>
    <w:rsid w:val="00B53DE6"/>
    <w:rsid w:val="00B5451B"/>
    <w:rsid w:val="00B561D7"/>
    <w:rsid w:val="00B57256"/>
    <w:rsid w:val="00B610D3"/>
    <w:rsid w:val="00B63B76"/>
    <w:rsid w:val="00B63F73"/>
    <w:rsid w:val="00B63FA0"/>
    <w:rsid w:val="00B63FF8"/>
    <w:rsid w:val="00B65799"/>
    <w:rsid w:val="00B65FDC"/>
    <w:rsid w:val="00B66282"/>
    <w:rsid w:val="00B6657D"/>
    <w:rsid w:val="00B66BB9"/>
    <w:rsid w:val="00B70642"/>
    <w:rsid w:val="00B71F43"/>
    <w:rsid w:val="00B72F9B"/>
    <w:rsid w:val="00B735E4"/>
    <w:rsid w:val="00B7367A"/>
    <w:rsid w:val="00B74B73"/>
    <w:rsid w:val="00B75146"/>
    <w:rsid w:val="00B763F3"/>
    <w:rsid w:val="00B7759D"/>
    <w:rsid w:val="00B77C23"/>
    <w:rsid w:val="00B77D0D"/>
    <w:rsid w:val="00B77E5B"/>
    <w:rsid w:val="00B8065F"/>
    <w:rsid w:val="00B811BF"/>
    <w:rsid w:val="00B81D14"/>
    <w:rsid w:val="00B81F01"/>
    <w:rsid w:val="00B82B36"/>
    <w:rsid w:val="00B9202E"/>
    <w:rsid w:val="00B92CA8"/>
    <w:rsid w:val="00B92CFD"/>
    <w:rsid w:val="00B92DC7"/>
    <w:rsid w:val="00B931C7"/>
    <w:rsid w:val="00B93969"/>
    <w:rsid w:val="00B93E2C"/>
    <w:rsid w:val="00B953CD"/>
    <w:rsid w:val="00B96071"/>
    <w:rsid w:val="00B97F55"/>
    <w:rsid w:val="00BA0EA5"/>
    <w:rsid w:val="00BA323B"/>
    <w:rsid w:val="00BA3B4F"/>
    <w:rsid w:val="00BA5068"/>
    <w:rsid w:val="00BA6238"/>
    <w:rsid w:val="00BB2126"/>
    <w:rsid w:val="00BB3983"/>
    <w:rsid w:val="00BB3D02"/>
    <w:rsid w:val="00BB4068"/>
    <w:rsid w:val="00BB6140"/>
    <w:rsid w:val="00BB641D"/>
    <w:rsid w:val="00BB6965"/>
    <w:rsid w:val="00BB7669"/>
    <w:rsid w:val="00BC19F5"/>
    <w:rsid w:val="00BC1B45"/>
    <w:rsid w:val="00BC21E7"/>
    <w:rsid w:val="00BC5655"/>
    <w:rsid w:val="00BC5E10"/>
    <w:rsid w:val="00BC726D"/>
    <w:rsid w:val="00BC77A3"/>
    <w:rsid w:val="00BD0CD1"/>
    <w:rsid w:val="00BD1ED3"/>
    <w:rsid w:val="00BD26E1"/>
    <w:rsid w:val="00BD32C8"/>
    <w:rsid w:val="00BD39C6"/>
    <w:rsid w:val="00BD3CDD"/>
    <w:rsid w:val="00BD582D"/>
    <w:rsid w:val="00BD6250"/>
    <w:rsid w:val="00BD6AA5"/>
    <w:rsid w:val="00BD6B1E"/>
    <w:rsid w:val="00BD6FF7"/>
    <w:rsid w:val="00BD7484"/>
    <w:rsid w:val="00BD78F7"/>
    <w:rsid w:val="00BE1A29"/>
    <w:rsid w:val="00BE208D"/>
    <w:rsid w:val="00BE2542"/>
    <w:rsid w:val="00BE2EDE"/>
    <w:rsid w:val="00BE317F"/>
    <w:rsid w:val="00BE3AEE"/>
    <w:rsid w:val="00BE47A8"/>
    <w:rsid w:val="00BE7012"/>
    <w:rsid w:val="00BE7C03"/>
    <w:rsid w:val="00BF0422"/>
    <w:rsid w:val="00BF2286"/>
    <w:rsid w:val="00BF3B54"/>
    <w:rsid w:val="00BF44DA"/>
    <w:rsid w:val="00BF53A7"/>
    <w:rsid w:val="00C013D1"/>
    <w:rsid w:val="00C0166A"/>
    <w:rsid w:val="00C01BC8"/>
    <w:rsid w:val="00C03334"/>
    <w:rsid w:val="00C03C57"/>
    <w:rsid w:val="00C03FCB"/>
    <w:rsid w:val="00C042ED"/>
    <w:rsid w:val="00C04A78"/>
    <w:rsid w:val="00C05234"/>
    <w:rsid w:val="00C06C5B"/>
    <w:rsid w:val="00C07046"/>
    <w:rsid w:val="00C07775"/>
    <w:rsid w:val="00C101F4"/>
    <w:rsid w:val="00C129FF"/>
    <w:rsid w:val="00C14144"/>
    <w:rsid w:val="00C152BE"/>
    <w:rsid w:val="00C16853"/>
    <w:rsid w:val="00C20E43"/>
    <w:rsid w:val="00C2155C"/>
    <w:rsid w:val="00C2195B"/>
    <w:rsid w:val="00C21AA0"/>
    <w:rsid w:val="00C22118"/>
    <w:rsid w:val="00C274DF"/>
    <w:rsid w:val="00C27CF5"/>
    <w:rsid w:val="00C27D98"/>
    <w:rsid w:val="00C313B7"/>
    <w:rsid w:val="00C3246C"/>
    <w:rsid w:val="00C32919"/>
    <w:rsid w:val="00C330B2"/>
    <w:rsid w:val="00C33ED0"/>
    <w:rsid w:val="00C344C8"/>
    <w:rsid w:val="00C350B5"/>
    <w:rsid w:val="00C36289"/>
    <w:rsid w:val="00C36CB5"/>
    <w:rsid w:val="00C376D1"/>
    <w:rsid w:val="00C37729"/>
    <w:rsid w:val="00C4028A"/>
    <w:rsid w:val="00C40DEC"/>
    <w:rsid w:val="00C42719"/>
    <w:rsid w:val="00C43C09"/>
    <w:rsid w:val="00C454DF"/>
    <w:rsid w:val="00C505F7"/>
    <w:rsid w:val="00C51DB7"/>
    <w:rsid w:val="00C5238D"/>
    <w:rsid w:val="00C52A0E"/>
    <w:rsid w:val="00C52F6E"/>
    <w:rsid w:val="00C55898"/>
    <w:rsid w:val="00C56779"/>
    <w:rsid w:val="00C606B1"/>
    <w:rsid w:val="00C61249"/>
    <w:rsid w:val="00C6223F"/>
    <w:rsid w:val="00C6489E"/>
    <w:rsid w:val="00C65129"/>
    <w:rsid w:val="00C6557C"/>
    <w:rsid w:val="00C66DC4"/>
    <w:rsid w:val="00C673EF"/>
    <w:rsid w:val="00C6753D"/>
    <w:rsid w:val="00C704D0"/>
    <w:rsid w:val="00C71074"/>
    <w:rsid w:val="00C711E6"/>
    <w:rsid w:val="00C71F83"/>
    <w:rsid w:val="00C727CB"/>
    <w:rsid w:val="00C7311E"/>
    <w:rsid w:val="00C7339E"/>
    <w:rsid w:val="00C73906"/>
    <w:rsid w:val="00C76B62"/>
    <w:rsid w:val="00C804C0"/>
    <w:rsid w:val="00C81EC0"/>
    <w:rsid w:val="00C82878"/>
    <w:rsid w:val="00C8353F"/>
    <w:rsid w:val="00C83742"/>
    <w:rsid w:val="00C86077"/>
    <w:rsid w:val="00C87525"/>
    <w:rsid w:val="00C87DBB"/>
    <w:rsid w:val="00C87F5C"/>
    <w:rsid w:val="00C92019"/>
    <w:rsid w:val="00C92397"/>
    <w:rsid w:val="00C93438"/>
    <w:rsid w:val="00C93E8E"/>
    <w:rsid w:val="00C94F19"/>
    <w:rsid w:val="00C9637C"/>
    <w:rsid w:val="00C96B53"/>
    <w:rsid w:val="00CA2D7D"/>
    <w:rsid w:val="00CA4E47"/>
    <w:rsid w:val="00CA7ADB"/>
    <w:rsid w:val="00CB16DE"/>
    <w:rsid w:val="00CB1B2F"/>
    <w:rsid w:val="00CB24D7"/>
    <w:rsid w:val="00CB40DE"/>
    <w:rsid w:val="00CB49E3"/>
    <w:rsid w:val="00CB4CF5"/>
    <w:rsid w:val="00CB4E3D"/>
    <w:rsid w:val="00CB5E36"/>
    <w:rsid w:val="00CB6BA6"/>
    <w:rsid w:val="00CB70E5"/>
    <w:rsid w:val="00CB7259"/>
    <w:rsid w:val="00CB7FDD"/>
    <w:rsid w:val="00CC057C"/>
    <w:rsid w:val="00CC1514"/>
    <w:rsid w:val="00CC2C1C"/>
    <w:rsid w:val="00CC315C"/>
    <w:rsid w:val="00CC408E"/>
    <w:rsid w:val="00CC503E"/>
    <w:rsid w:val="00CC590F"/>
    <w:rsid w:val="00CC5CBE"/>
    <w:rsid w:val="00CC7155"/>
    <w:rsid w:val="00CD0C0C"/>
    <w:rsid w:val="00CD79D1"/>
    <w:rsid w:val="00CD7D05"/>
    <w:rsid w:val="00CE03A2"/>
    <w:rsid w:val="00CE0B21"/>
    <w:rsid w:val="00CE1875"/>
    <w:rsid w:val="00CE2210"/>
    <w:rsid w:val="00CE2C6D"/>
    <w:rsid w:val="00CE3766"/>
    <w:rsid w:val="00CE3F99"/>
    <w:rsid w:val="00CE44ED"/>
    <w:rsid w:val="00CE5301"/>
    <w:rsid w:val="00CE5340"/>
    <w:rsid w:val="00CE54CC"/>
    <w:rsid w:val="00CE58AF"/>
    <w:rsid w:val="00CE7E86"/>
    <w:rsid w:val="00CF0508"/>
    <w:rsid w:val="00CF40CD"/>
    <w:rsid w:val="00CF5390"/>
    <w:rsid w:val="00CF5493"/>
    <w:rsid w:val="00CF55F4"/>
    <w:rsid w:val="00CF79CB"/>
    <w:rsid w:val="00D004CC"/>
    <w:rsid w:val="00D01434"/>
    <w:rsid w:val="00D039A3"/>
    <w:rsid w:val="00D05B31"/>
    <w:rsid w:val="00D05F78"/>
    <w:rsid w:val="00D1105F"/>
    <w:rsid w:val="00D1145C"/>
    <w:rsid w:val="00D1253E"/>
    <w:rsid w:val="00D12B3A"/>
    <w:rsid w:val="00D13B7A"/>
    <w:rsid w:val="00D151A5"/>
    <w:rsid w:val="00D15EBE"/>
    <w:rsid w:val="00D1688B"/>
    <w:rsid w:val="00D20E25"/>
    <w:rsid w:val="00D22340"/>
    <w:rsid w:val="00D22427"/>
    <w:rsid w:val="00D23AD3"/>
    <w:rsid w:val="00D24B89"/>
    <w:rsid w:val="00D253FC"/>
    <w:rsid w:val="00D263E2"/>
    <w:rsid w:val="00D26E29"/>
    <w:rsid w:val="00D27514"/>
    <w:rsid w:val="00D27D0A"/>
    <w:rsid w:val="00D30CD3"/>
    <w:rsid w:val="00D31123"/>
    <w:rsid w:val="00D318E7"/>
    <w:rsid w:val="00D32B0A"/>
    <w:rsid w:val="00D32D19"/>
    <w:rsid w:val="00D35161"/>
    <w:rsid w:val="00D355AD"/>
    <w:rsid w:val="00D37182"/>
    <w:rsid w:val="00D42131"/>
    <w:rsid w:val="00D4376B"/>
    <w:rsid w:val="00D448A6"/>
    <w:rsid w:val="00D47FAE"/>
    <w:rsid w:val="00D5135E"/>
    <w:rsid w:val="00D5185E"/>
    <w:rsid w:val="00D52106"/>
    <w:rsid w:val="00D544E7"/>
    <w:rsid w:val="00D55376"/>
    <w:rsid w:val="00D55FD9"/>
    <w:rsid w:val="00D5656A"/>
    <w:rsid w:val="00D578EB"/>
    <w:rsid w:val="00D6091A"/>
    <w:rsid w:val="00D613BC"/>
    <w:rsid w:val="00D6160B"/>
    <w:rsid w:val="00D62252"/>
    <w:rsid w:val="00D64089"/>
    <w:rsid w:val="00D64D48"/>
    <w:rsid w:val="00D65347"/>
    <w:rsid w:val="00D659CB"/>
    <w:rsid w:val="00D662FD"/>
    <w:rsid w:val="00D67A6A"/>
    <w:rsid w:val="00D71971"/>
    <w:rsid w:val="00D769C1"/>
    <w:rsid w:val="00D8226E"/>
    <w:rsid w:val="00D83B74"/>
    <w:rsid w:val="00D83F6A"/>
    <w:rsid w:val="00D87BFB"/>
    <w:rsid w:val="00D902F7"/>
    <w:rsid w:val="00D9069E"/>
    <w:rsid w:val="00D909F7"/>
    <w:rsid w:val="00D912F4"/>
    <w:rsid w:val="00D943AB"/>
    <w:rsid w:val="00D95011"/>
    <w:rsid w:val="00D954B0"/>
    <w:rsid w:val="00D97150"/>
    <w:rsid w:val="00D9752C"/>
    <w:rsid w:val="00DA0237"/>
    <w:rsid w:val="00DA12B6"/>
    <w:rsid w:val="00DA27B3"/>
    <w:rsid w:val="00DA4286"/>
    <w:rsid w:val="00DA48C8"/>
    <w:rsid w:val="00DB09A9"/>
    <w:rsid w:val="00DB15FF"/>
    <w:rsid w:val="00DB18D7"/>
    <w:rsid w:val="00DB2046"/>
    <w:rsid w:val="00DB2DFF"/>
    <w:rsid w:val="00DC12EA"/>
    <w:rsid w:val="00DC1884"/>
    <w:rsid w:val="00DC4F85"/>
    <w:rsid w:val="00DC5A91"/>
    <w:rsid w:val="00DC5C14"/>
    <w:rsid w:val="00DC5CB5"/>
    <w:rsid w:val="00DC5E20"/>
    <w:rsid w:val="00DC64CF"/>
    <w:rsid w:val="00DC67AE"/>
    <w:rsid w:val="00DC7435"/>
    <w:rsid w:val="00DD105D"/>
    <w:rsid w:val="00DD25F7"/>
    <w:rsid w:val="00DD260B"/>
    <w:rsid w:val="00DD35B5"/>
    <w:rsid w:val="00DD4B56"/>
    <w:rsid w:val="00DD6659"/>
    <w:rsid w:val="00DD6971"/>
    <w:rsid w:val="00DD76A7"/>
    <w:rsid w:val="00DD775F"/>
    <w:rsid w:val="00DE08D2"/>
    <w:rsid w:val="00DE1574"/>
    <w:rsid w:val="00DE20FD"/>
    <w:rsid w:val="00DE3ED5"/>
    <w:rsid w:val="00DE7114"/>
    <w:rsid w:val="00DE7371"/>
    <w:rsid w:val="00DF0110"/>
    <w:rsid w:val="00DF0235"/>
    <w:rsid w:val="00DF04E1"/>
    <w:rsid w:val="00DF09A6"/>
    <w:rsid w:val="00DF18E5"/>
    <w:rsid w:val="00DF2E75"/>
    <w:rsid w:val="00DF3717"/>
    <w:rsid w:val="00DF3F03"/>
    <w:rsid w:val="00E02E05"/>
    <w:rsid w:val="00E04145"/>
    <w:rsid w:val="00E04A54"/>
    <w:rsid w:val="00E052D6"/>
    <w:rsid w:val="00E05859"/>
    <w:rsid w:val="00E066A9"/>
    <w:rsid w:val="00E06975"/>
    <w:rsid w:val="00E075CD"/>
    <w:rsid w:val="00E07A6C"/>
    <w:rsid w:val="00E07CD5"/>
    <w:rsid w:val="00E10FC4"/>
    <w:rsid w:val="00E110AD"/>
    <w:rsid w:val="00E117A8"/>
    <w:rsid w:val="00E1192A"/>
    <w:rsid w:val="00E1359E"/>
    <w:rsid w:val="00E13D7D"/>
    <w:rsid w:val="00E1405A"/>
    <w:rsid w:val="00E14313"/>
    <w:rsid w:val="00E158D6"/>
    <w:rsid w:val="00E15986"/>
    <w:rsid w:val="00E16507"/>
    <w:rsid w:val="00E1755B"/>
    <w:rsid w:val="00E20D14"/>
    <w:rsid w:val="00E2276B"/>
    <w:rsid w:val="00E2423F"/>
    <w:rsid w:val="00E2481F"/>
    <w:rsid w:val="00E25CB9"/>
    <w:rsid w:val="00E262DD"/>
    <w:rsid w:val="00E2748A"/>
    <w:rsid w:val="00E27D66"/>
    <w:rsid w:val="00E30521"/>
    <w:rsid w:val="00E3187E"/>
    <w:rsid w:val="00E32707"/>
    <w:rsid w:val="00E33B88"/>
    <w:rsid w:val="00E340A4"/>
    <w:rsid w:val="00E340C7"/>
    <w:rsid w:val="00E367CD"/>
    <w:rsid w:val="00E37E8C"/>
    <w:rsid w:val="00E40764"/>
    <w:rsid w:val="00E4144F"/>
    <w:rsid w:val="00E43814"/>
    <w:rsid w:val="00E456EE"/>
    <w:rsid w:val="00E45A83"/>
    <w:rsid w:val="00E46AE1"/>
    <w:rsid w:val="00E470C4"/>
    <w:rsid w:val="00E50F25"/>
    <w:rsid w:val="00E513E2"/>
    <w:rsid w:val="00E547A4"/>
    <w:rsid w:val="00E54C7C"/>
    <w:rsid w:val="00E57668"/>
    <w:rsid w:val="00E57896"/>
    <w:rsid w:val="00E6011D"/>
    <w:rsid w:val="00E627CE"/>
    <w:rsid w:val="00E62C6F"/>
    <w:rsid w:val="00E64D4F"/>
    <w:rsid w:val="00E6595B"/>
    <w:rsid w:val="00E730AB"/>
    <w:rsid w:val="00E7385E"/>
    <w:rsid w:val="00E744C0"/>
    <w:rsid w:val="00E74A20"/>
    <w:rsid w:val="00E74EE2"/>
    <w:rsid w:val="00E75911"/>
    <w:rsid w:val="00E77784"/>
    <w:rsid w:val="00E77958"/>
    <w:rsid w:val="00E77BC1"/>
    <w:rsid w:val="00E80B55"/>
    <w:rsid w:val="00E82E50"/>
    <w:rsid w:val="00E85315"/>
    <w:rsid w:val="00E86550"/>
    <w:rsid w:val="00E86965"/>
    <w:rsid w:val="00E87587"/>
    <w:rsid w:val="00E92065"/>
    <w:rsid w:val="00E9230B"/>
    <w:rsid w:val="00E92B4C"/>
    <w:rsid w:val="00E92D14"/>
    <w:rsid w:val="00E93206"/>
    <w:rsid w:val="00E93225"/>
    <w:rsid w:val="00E9354F"/>
    <w:rsid w:val="00E9687F"/>
    <w:rsid w:val="00E97C5D"/>
    <w:rsid w:val="00EA0CC3"/>
    <w:rsid w:val="00EA0E60"/>
    <w:rsid w:val="00EA19BF"/>
    <w:rsid w:val="00EA20C1"/>
    <w:rsid w:val="00EA2EB7"/>
    <w:rsid w:val="00EA32CC"/>
    <w:rsid w:val="00EA47C2"/>
    <w:rsid w:val="00EA4949"/>
    <w:rsid w:val="00EA5963"/>
    <w:rsid w:val="00EA7AE1"/>
    <w:rsid w:val="00EB19ED"/>
    <w:rsid w:val="00EB2640"/>
    <w:rsid w:val="00EB27E1"/>
    <w:rsid w:val="00EB490B"/>
    <w:rsid w:val="00EC1581"/>
    <w:rsid w:val="00EC2B7B"/>
    <w:rsid w:val="00EC31E9"/>
    <w:rsid w:val="00EC3A90"/>
    <w:rsid w:val="00EC450F"/>
    <w:rsid w:val="00EC5AB5"/>
    <w:rsid w:val="00EC6244"/>
    <w:rsid w:val="00EC64D8"/>
    <w:rsid w:val="00EC6A09"/>
    <w:rsid w:val="00EC6DA4"/>
    <w:rsid w:val="00EC7229"/>
    <w:rsid w:val="00EC7875"/>
    <w:rsid w:val="00EC7D5D"/>
    <w:rsid w:val="00ED0314"/>
    <w:rsid w:val="00ED05FC"/>
    <w:rsid w:val="00ED0E2B"/>
    <w:rsid w:val="00ED10A2"/>
    <w:rsid w:val="00ED16ED"/>
    <w:rsid w:val="00ED170F"/>
    <w:rsid w:val="00ED33B7"/>
    <w:rsid w:val="00ED6F55"/>
    <w:rsid w:val="00ED728D"/>
    <w:rsid w:val="00EE0E2F"/>
    <w:rsid w:val="00EE1DE8"/>
    <w:rsid w:val="00EE213C"/>
    <w:rsid w:val="00EE2AB3"/>
    <w:rsid w:val="00EE3937"/>
    <w:rsid w:val="00EE3AE7"/>
    <w:rsid w:val="00EE53AA"/>
    <w:rsid w:val="00EE72E1"/>
    <w:rsid w:val="00EF01B6"/>
    <w:rsid w:val="00EF36EA"/>
    <w:rsid w:val="00F02057"/>
    <w:rsid w:val="00F02A79"/>
    <w:rsid w:val="00F030AC"/>
    <w:rsid w:val="00F03A37"/>
    <w:rsid w:val="00F03BE2"/>
    <w:rsid w:val="00F0424E"/>
    <w:rsid w:val="00F0553D"/>
    <w:rsid w:val="00F0577C"/>
    <w:rsid w:val="00F05B2D"/>
    <w:rsid w:val="00F06776"/>
    <w:rsid w:val="00F06CC2"/>
    <w:rsid w:val="00F11574"/>
    <w:rsid w:val="00F1161D"/>
    <w:rsid w:val="00F13978"/>
    <w:rsid w:val="00F1420F"/>
    <w:rsid w:val="00F144C9"/>
    <w:rsid w:val="00F156C0"/>
    <w:rsid w:val="00F15E7B"/>
    <w:rsid w:val="00F16CF5"/>
    <w:rsid w:val="00F22C25"/>
    <w:rsid w:val="00F23024"/>
    <w:rsid w:val="00F245A5"/>
    <w:rsid w:val="00F26FF3"/>
    <w:rsid w:val="00F27682"/>
    <w:rsid w:val="00F31AF8"/>
    <w:rsid w:val="00F32898"/>
    <w:rsid w:val="00F32A6C"/>
    <w:rsid w:val="00F33198"/>
    <w:rsid w:val="00F34147"/>
    <w:rsid w:val="00F34784"/>
    <w:rsid w:val="00F3575D"/>
    <w:rsid w:val="00F4084B"/>
    <w:rsid w:val="00F420DD"/>
    <w:rsid w:val="00F42C57"/>
    <w:rsid w:val="00F44153"/>
    <w:rsid w:val="00F44E8E"/>
    <w:rsid w:val="00F46974"/>
    <w:rsid w:val="00F47BB3"/>
    <w:rsid w:val="00F509E9"/>
    <w:rsid w:val="00F52ACA"/>
    <w:rsid w:val="00F56530"/>
    <w:rsid w:val="00F633F2"/>
    <w:rsid w:val="00F638F0"/>
    <w:rsid w:val="00F63B04"/>
    <w:rsid w:val="00F64045"/>
    <w:rsid w:val="00F64409"/>
    <w:rsid w:val="00F64A9C"/>
    <w:rsid w:val="00F6594B"/>
    <w:rsid w:val="00F65F83"/>
    <w:rsid w:val="00F668DA"/>
    <w:rsid w:val="00F66F9E"/>
    <w:rsid w:val="00F6731B"/>
    <w:rsid w:val="00F678FA"/>
    <w:rsid w:val="00F73F27"/>
    <w:rsid w:val="00F74C89"/>
    <w:rsid w:val="00F761A8"/>
    <w:rsid w:val="00F76BF8"/>
    <w:rsid w:val="00F7712E"/>
    <w:rsid w:val="00F77CCB"/>
    <w:rsid w:val="00F8324E"/>
    <w:rsid w:val="00F848BF"/>
    <w:rsid w:val="00F84ABC"/>
    <w:rsid w:val="00F86D46"/>
    <w:rsid w:val="00F90421"/>
    <w:rsid w:val="00F91D5B"/>
    <w:rsid w:val="00F921A3"/>
    <w:rsid w:val="00F93839"/>
    <w:rsid w:val="00F94BD0"/>
    <w:rsid w:val="00F95353"/>
    <w:rsid w:val="00FA01B6"/>
    <w:rsid w:val="00FA20CD"/>
    <w:rsid w:val="00FA2BA3"/>
    <w:rsid w:val="00FA2D35"/>
    <w:rsid w:val="00FA55AF"/>
    <w:rsid w:val="00FA5744"/>
    <w:rsid w:val="00FA67B2"/>
    <w:rsid w:val="00FA718D"/>
    <w:rsid w:val="00FB0045"/>
    <w:rsid w:val="00FB00D9"/>
    <w:rsid w:val="00FB0A2B"/>
    <w:rsid w:val="00FB4686"/>
    <w:rsid w:val="00FB77B1"/>
    <w:rsid w:val="00FC02AC"/>
    <w:rsid w:val="00FC11DB"/>
    <w:rsid w:val="00FC27C5"/>
    <w:rsid w:val="00FC2C69"/>
    <w:rsid w:val="00FC3496"/>
    <w:rsid w:val="00FC526F"/>
    <w:rsid w:val="00FC5EF3"/>
    <w:rsid w:val="00FC642B"/>
    <w:rsid w:val="00FC7C05"/>
    <w:rsid w:val="00FD045E"/>
    <w:rsid w:val="00FD1461"/>
    <w:rsid w:val="00FD1635"/>
    <w:rsid w:val="00FD20E1"/>
    <w:rsid w:val="00FD28C0"/>
    <w:rsid w:val="00FD4037"/>
    <w:rsid w:val="00FD424C"/>
    <w:rsid w:val="00FD61F5"/>
    <w:rsid w:val="00FD6562"/>
    <w:rsid w:val="00FD6F51"/>
    <w:rsid w:val="00FD761F"/>
    <w:rsid w:val="00FE1A3B"/>
    <w:rsid w:val="00FE2526"/>
    <w:rsid w:val="00FE2CDA"/>
    <w:rsid w:val="00FE3400"/>
    <w:rsid w:val="00FE3891"/>
    <w:rsid w:val="00FE4297"/>
    <w:rsid w:val="00FE44A9"/>
    <w:rsid w:val="00FE483E"/>
    <w:rsid w:val="00FE49B3"/>
    <w:rsid w:val="00FE5162"/>
    <w:rsid w:val="00FE704C"/>
    <w:rsid w:val="00FE7FD8"/>
    <w:rsid w:val="00FF1322"/>
    <w:rsid w:val="00FF1344"/>
    <w:rsid w:val="00FF449E"/>
    <w:rsid w:val="00FF55CD"/>
    <w:rsid w:val="00FF7D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4C74C"/>
  <w15:docId w15:val="{633B65A0-A6E9-4EE1-9B04-98D247D8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D10"/>
    <w:rPr>
      <w:sz w:val="24"/>
      <w:szCs w:val="24"/>
    </w:rPr>
  </w:style>
  <w:style w:type="paragraph" w:styleId="Overskrift1">
    <w:name w:val="heading 1"/>
    <w:basedOn w:val="Normal"/>
    <w:next w:val="Normal"/>
    <w:qFormat/>
    <w:rsid w:val="00736F95"/>
    <w:pPr>
      <w:keepNext/>
      <w:spacing w:before="240" w:after="60"/>
      <w:outlineLvl w:val="0"/>
    </w:pPr>
    <w:rPr>
      <w:rFonts w:cs="Arial"/>
      <w:b/>
      <w:bCs/>
      <w:kern w:val="32"/>
      <w:sz w:val="32"/>
      <w:szCs w:val="32"/>
    </w:rPr>
  </w:style>
  <w:style w:type="paragraph" w:styleId="Overskrift2">
    <w:name w:val="heading 2"/>
    <w:basedOn w:val="Normal"/>
    <w:next w:val="Normal"/>
    <w:qFormat/>
    <w:rsid w:val="00736F95"/>
    <w:pPr>
      <w:keepNext/>
      <w:spacing w:before="240" w:after="60"/>
      <w:outlineLvl w:val="1"/>
    </w:pPr>
    <w:rPr>
      <w:rFonts w:cs="Arial"/>
      <w:b/>
      <w:bCs/>
      <w:iCs/>
      <w:sz w:val="28"/>
      <w:szCs w:val="28"/>
    </w:rPr>
  </w:style>
  <w:style w:type="paragraph" w:styleId="Overskrift3">
    <w:name w:val="heading 3"/>
    <w:basedOn w:val="Normal"/>
    <w:next w:val="Normal"/>
    <w:qFormat/>
    <w:rsid w:val="00736F95"/>
    <w:pPr>
      <w:keepNext/>
      <w:spacing w:before="240" w:after="60"/>
      <w:outlineLvl w:val="2"/>
    </w:pPr>
    <w:rPr>
      <w:rFonts w:cs="Arial"/>
      <w:b/>
      <w:bCs/>
      <w:szCs w:val="26"/>
    </w:rPr>
  </w:style>
  <w:style w:type="paragraph" w:styleId="Overskrift4">
    <w:name w:val="heading 4"/>
    <w:basedOn w:val="Normal"/>
    <w:next w:val="Normal"/>
    <w:qFormat/>
    <w:rsid w:val="00736F95"/>
    <w:pPr>
      <w:keepNext/>
      <w:spacing w:before="240" w:after="60"/>
      <w:outlineLvl w:val="3"/>
    </w:pPr>
    <w:rPr>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rsid w:val="008E5FB3"/>
    <w:pPr>
      <w:spacing w:before="100" w:beforeAutospacing="1" w:after="100" w:afterAutospacing="1"/>
    </w:pPr>
  </w:style>
  <w:style w:type="paragraph" w:styleId="Listeafsnit">
    <w:name w:val="List Paragraph"/>
    <w:basedOn w:val="Normal"/>
    <w:uiPriority w:val="34"/>
    <w:qFormat/>
    <w:rsid w:val="000057CC"/>
    <w:pPr>
      <w:spacing w:after="200" w:line="276" w:lineRule="auto"/>
      <w:ind w:left="720"/>
      <w:contextualSpacing/>
    </w:pPr>
    <w:rPr>
      <w:rFonts w:ascii="Calibri" w:eastAsia="Calibri" w:hAnsi="Calibri"/>
      <w:sz w:val="22"/>
      <w:szCs w:val="22"/>
      <w:lang w:eastAsia="en-US"/>
    </w:rPr>
  </w:style>
  <w:style w:type="table" w:styleId="Tabel-Gitter">
    <w:name w:val="Table Grid"/>
    <w:basedOn w:val="Tabel-Normal"/>
    <w:uiPriority w:val="59"/>
    <w:rsid w:val="00DA48C8"/>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Standardskrifttypeiafsnit"/>
    <w:semiHidden/>
    <w:rsid w:val="00DA48C8"/>
    <w:rPr>
      <w:rFonts w:ascii="Arial" w:hAnsi="Arial" w:cs="Arial"/>
      <w:color w:val="000080"/>
      <w:sz w:val="20"/>
      <w:szCs w:val="20"/>
    </w:rPr>
  </w:style>
  <w:style w:type="character" w:styleId="Hyperlink">
    <w:name w:val="Hyperlink"/>
    <w:basedOn w:val="Standardskrifttypeiafsnit"/>
    <w:uiPriority w:val="99"/>
    <w:unhideWhenUsed/>
    <w:rsid w:val="00693BB9"/>
    <w:rPr>
      <w:color w:val="0000FF"/>
      <w:u w:val="single"/>
    </w:rPr>
  </w:style>
  <w:style w:type="character" w:customStyle="1" w:styleId="st">
    <w:name w:val="st"/>
    <w:basedOn w:val="Standardskrifttypeiafsnit"/>
    <w:rsid w:val="002E0864"/>
  </w:style>
  <w:style w:type="paragraph" w:styleId="Markeringsbobletekst">
    <w:name w:val="Balloon Text"/>
    <w:basedOn w:val="Normal"/>
    <w:link w:val="MarkeringsbobletekstTegn"/>
    <w:uiPriority w:val="99"/>
    <w:semiHidden/>
    <w:unhideWhenUsed/>
    <w:rsid w:val="00AA285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853"/>
    <w:rPr>
      <w:rFonts w:ascii="Tahoma" w:hAnsi="Tahoma" w:cs="Tahoma"/>
      <w:sz w:val="16"/>
      <w:szCs w:val="16"/>
    </w:rPr>
  </w:style>
  <w:style w:type="paragraph" w:styleId="Sidehoved">
    <w:name w:val="header"/>
    <w:basedOn w:val="Normal"/>
    <w:link w:val="SidehovedTegn"/>
    <w:uiPriority w:val="99"/>
    <w:semiHidden/>
    <w:unhideWhenUsed/>
    <w:rsid w:val="008F3B66"/>
    <w:pPr>
      <w:tabs>
        <w:tab w:val="center" w:pos="4819"/>
        <w:tab w:val="right" w:pos="9638"/>
      </w:tabs>
    </w:pPr>
  </w:style>
  <w:style w:type="character" w:customStyle="1" w:styleId="SidehovedTegn">
    <w:name w:val="Sidehoved Tegn"/>
    <w:basedOn w:val="Standardskrifttypeiafsnit"/>
    <w:link w:val="Sidehoved"/>
    <w:uiPriority w:val="99"/>
    <w:semiHidden/>
    <w:rsid w:val="008F3B66"/>
    <w:rPr>
      <w:sz w:val="24"/>
      <w:szCs w:val="24"/>
    </w:rPr>
  </w:style>
  <w:style w:type="paragraph" w:styleId="Sidefod">
    <w:name w:val="footer"/>
    <w:basedOn w:val="Normal"/>
    <w:link w:val="SidefodTegn"/>
    <w:uiPriority w:val="99"/>
    <w:unhideWhenUsed/>
    <w:rsid w:val="008F3B66"/>
    <w:pPr>
      <w:tabs>
        <w:tab w:val="center" w:pos="4819"/>
        <w:tab w:val="right" w:pos="9638"/>
      </w:tabs>
    </w:pPr>
  </w:style>
  <w:style w:type="character" w:customStyle="1" w:styleId="SidefodTegn">
    <w:name w:val="Sidefod Tegn"/>
    <w:basedOn w:val="Standardskrifttypeiafsnit"/>
    <w:link w:val="Sidefod"/>
    <w:uiPriority w:val="99"/>
    <w:rsid w:val="008F3B66"/>
    <w:rPr>
      <w:sz w:val="24"/>
      <w:szCs w:val="24"/>
    </w:rPr>
  </w:style>
  <w:style w:type="character" w:styleId="Strk">
    <w:name w:val="Strong"/>
    <w:basedOn w:val="Standardskrifttypeiafsnit"/>
    <w:uiPriority w:val="99"/>
    <w:qFormat/>
    <w:rsid w:val="00613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7325">
      <w:bodyDiv w:val="1"/>
      <w:marLeft w:val="0"/>
      <w:marRight w:val="0"/>
      <w:marTop w:val="0"/>
      <w:marBottom w:val="0"/>
      <w:divBdr>
        <w:top w:val="none" w:sz="0" w:space="0" w:color="auto"/>
        <w:left w:val="none" w:sz="0" w:space="0" w:color="auto"/>
        <w:bottom w:val="none" w:sz="0" w:space="0" w:color="auto"/>
        <w:right w:val="none" w:sz="0" w:space="0" w:color="auto"/>
      </w:divBdr>
      <w:divsChild>
        <w:div w:id="1390151047">
          <w:marLeft w:val="0"/>
          <w:marRight w:val="0"/>
          <w:marTop w:val="0"/>
          <w:marBottom w:val="0"/>
          <w:divBdr>
            <w:top w:val="none" w:sz="0" w:space="0" w:color="auto"/>
            <w:left w:val="none" w:sz="0" w:space="0" w:color="auto"/>
            <w:bottom w:val="none" w:sz="0" w:space="0" w:color="auto"/>
            <w:right w:val="none" w:sz="0" w:space="0" w:color="auto"/>
          </w:divBdr>
          <w:divsChild>
            <w:div w:id="713890987">
              <w:marLeft w:val="0"/>
              <w:marRight w:val="0"/>
              <w:marTop w:val="0"/>
              <w:marBottom w:val="0"/>
              <w:divBdr>
                <w:top w:val="none" w:sz="0" w:space="0" w:color="auto"/>
                <w:left w:val="none" w:sz="0" w:space="0" w:color="auto"/>
                <w:bottom w:val="none" w:sz="0" w:space="0" w:color="auto"/>
                <w:right w:val="none" w:sz="0" w:space="0" w:color="auto"/>
              </w:divBdr>
              <w:divsChild>
                <w:div w:id="670529148">
                  <w:marLeft w:val="0"/>
                  <w:marRight w:val="0"/>
                  <w:marTop w:val="0"/>
                  <w:marBottom w:val="0"/>
                  <w:divBdr>
                    <w:top w:val="none" w:sz="0" w:space="0" w:color="auto"/>
                    <w:left w:val="none" w:sz="0" w:space="0" w:color="auto"/>
                    <w:bottom w:val="none" w:sz="0" w:space="0" w:color="auto"/>
                    <w:right w:val="none" w:sz="0" w:space="0" w:color="auto"/>
                  </w:divBdr>
                  <w:divsChild>
                    <w:div w:id="42679128">
                      <w:marLeft w:val="1"/>
                      <w:marRight w:val="1"/>
                      <w:marTop w:val="0"/>
                      <w:marBottom w:val="0"/>
                      <w:divBdr>
                        <w:top w:val="none" w:sz="0" w:space="0" w:color="auto"/>
                        <w:left w:val="none" w:sz="0" w:space="0" w:color="auto"/>
                        <w:bottom w:val="none" w:sz="0" w:space="0" w:color="auto"/>
                        <w:right w:val="none" w:sz="0" w:space="0" w:color="auto"/>
                      </w:divBdr>
                      <w:divsChild>
                        <w:div w:id="1872956176">
                          <w:marLeft w:val="0"/>
                          <w:marRight w:val="0"/>
                          <w:marTop w:val="0"/>
                          <w:marBottom w:val="0"/>
                          <w:divBdr>
                            <w:top w:val="none" w:sz="0" w:space="0" w:color="auto"/>
                            <w:left w:val="none" w:sz="0" w:space="0" w:color="auto"/>
                            <w:bottom w:val="none" w:sz="0" w:space="0" w:color="auto"/>
                            <w:right w:val="none" w:sz="0" w:space="0" w:color="auto"/>
                          </w:divBdr>
                          <w:divsChild>
                            <w:div w:id="2529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4000">
      <w:bodyDiv w:val="1"/>
      <w:marLeft w:val="0"/>
      <w:marRight w:val="0"/>
      <w:marTop w:val="0"/>
      <w:marBottom w:val="0"/>
      <w:divBdr>
        <w:top w:val="none" w:sz="0" w:space="0" w:color="auto"/>
        <w:left w:val="none" w:sz="0" w:space="0" w:color="auto"/>
        <w:bottom w:val="none" w:sz="0" w:space="0" w:color="auto"/>
        <w:right w:val="none" w:sz="0" w:space="0" w:color="auto"/>
      </w:divBdr>
      <w:divsChild>
        <w:div w:id="172188996">
          <w:marLeft w:val="0"/>
          <w:marRight w:val="0"/>
          <w:marTop w:val="0"/>
          <w:marBottom w:val="0"/>
          <w:divBdr>
            <w:top w:val="none" w:sz="0" w:space="0" w:color="auto"/>
            <w:left w:val="none" w:sz="0" w:space="0" w:color="auto"/>
            <w:bottom w:val="none" w:sz="0" w:space="0" w:color="auto"/>
            <w:right w:val="none" w:sz="0" w:space="0" w:color="auto"/>
          </w:divBdr>
        </w:div>
      </w:divsChild>
    </w:div>
    <w:div w:id="489105958">
      <w:bodyDiv w:val="1"/>
      <w:marLeft w:val="0"/>
      <w:marRight w:val="0"/>
      <w:marTop w:val="0"/>
      <w:marBottom w:val="0"/>
      <w:divBdr>
        <w:top w:val="none" w:sz="0" w:space="0" w:color="auto"/>
        <w:left w:val="none" w:sz="0" w:space="0" w:color="auto"/>
        <w:bottom w:val="none" w:sz="0" w:space="0" w:color="auto"/>
        <w:right w:val="none" w:sz="0" w:space="0" w:color="auto"/>
      </w:divBdr>
      <w:divsChild>
        <w:div w:id="1375084547">
          <w:marLeft w:val="0"/>
          <w:marRight w:val="0"/>
          <w:marTop w:val="0"/>
          <w:marBottom w:val="0"/>
          <w:divBdr>
            <w:top w:val="none" w:sz="0" w:space="0" w:color="auto"/>
            <w:left w:val="none" w:sz="0" w:space="0" w:color="auto"/>
            <w:bottom w:val="none" w:sz="0" w:space="0" w:color="auto"/>
            <w:right w:val="none" w:sz="0" w:space="0" w:color="auto"/>
          </w:divBdr>
          <w:divsChild>
            <w:div w:id="1735271569">
              <w:marLeft w:val="0"/>
              <w:marRight w:val="0"/>
              <w:marTop w:val="0"/>
              <w:marBottom w:val="0"/>
              <w:divBdr>
                <w:top w:val="none" w:sz="0" w:space="0" w:color="auto"/>
                <w:left w:val="none" w:sz="0" w:space="0" w:color="auto"/>
                <w:bottom w:val="none" w:sz="0" w:space="0" w:color="auto"/>
                <w:right w:val="none" w:sz="0" w:space="0" w:color="auto"/>
              </w:divBdr>
              <w:divsChild>
                <w:div w:id="25522543">
                  <w:marLeft w:val="0"/>
                  <w:marRight w:val="0"/>
                  <w:marTop w:val="0"/>
                  <w:marBottom w:val="0"/>
                  <w:divBdr>
                    <w:top w:val="none" w:sz="0" w:space="0" w:color="auto"/>
                    <w:left w:val="none" w:sz="0" w:space="0" w:color="auto"/>
                    <w:bottom w:val="none" w:sz="0" w:space="0" w:color="auto"/>
                    <w:right w:val="none" w:sz="0" w:space="0" w:color="auto"/>
                  </w:divBdr>
                  <w:divsChild>
                    <w:div w:id="716702336">
                      <w:marLeft w:val="1"/>
                      <w:marRight w:val="1"/>
                      <w:marTop w:val="0"/>
                      <w:marBottom w:val="0"/>
                      <w:divBdr>
                        <w:top w:val="none" w:sz="0" w:space="0" w:color="auto"/>
                        <w:left w:val="none" w:sz="0" w:space="0" w:color="auto"/>
                        <w:bottom w:val="none" w:sz="0" w:space="0" w:color="auto"/>
                        <w:right w:val="none" w:sz="0" w:space="0" w:color="auto"/>
                      </w:divBdr>
                      <w:divsChild>
                        <w:div w:id="855925308">
                          <w:marLeft w:val="0"/>
                          <w:marRight w:val="0"/>
                          <w:marTop w:val="0"/>
                          <w:marBottom w:val="0"/>
                          <w:divBdr>
                            <w:top w:val="none" w:sz="0" w:space="0" w:color="auto"/>
                            <w:left w:val="none" w:sz="0" w:space="0" w:color="auto"/>
                            <w:bottom w:val="none" w:sz="0" w:space="0" w:color="auto"/>
                            <w:right w:val="none" w:sz="0" w:space="0" w:color="auto"/>
                          </w:divBdr>
                          <w:divsChild>
                            <w:div w:id="11436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66905">
      <w:bodyDiv w:val="1"/>
      <w:marLeft w:val="0"/>
      <w:marRight w:val="0"/>
      <w:marTop w:val="0"/>
      <w:marBottom w:val="0"/>
      <w:divBdr>
        <w:top w:val="none" w:sz="0" w:space="0" w:color="auto"/>
        <w:left w:val="none" w:sz="0" w:space="0" w:color="auto"/>
        <w:bottom w:val="none" w:sz="0" w:space="0" w:color="auto"/>
        <w:right w:val="none" w:sz="0" w:space="0" w:color="auto"/>
      </w:divBdr>
      <w:divsChild>
        <w:div w:id="2105493257">
          <w:marLeft w:val="0"/>
          <w:marRight w:val="0"/>
          <w:marTop w:val="0"/>
          <w:marBottom w:val="0"/>
          <w:divBdr>
            <w:top w:val="none" w:sz="0" w:space="0" w:color="auto"/>
            <w:left w:val="none" w:sz="0" w:space="0" w:color="auto"/>
            <w:bottom w:val="none" w:sz="0" w:space="0" w:color="auto"/>
            <w:right w:val="none" w:sz="0" w:space="0" w:color="auto"/>
          </w:divBdr>
          <w:divsChild>
            <w:div w:id="63336796">
              <w:marLeft w:val="0"/>
              <w:marRight w:val="0"/>
              <w:marTop w:val="0"/>
              <w:marBottom w:val="0"/>
              <w:divBdr>
                <w:top w:val="none" w:sz="0" w:space="0" w:color="auto"/>
                <w:left w:val="none" w:sz="0" w:space="0" w:color="auto"/>
                <w:bottom w:val="none" w:sz="0" w:space="0" w:color="auto"/>
                <w:right w:val="none" w:sz="0" w:space="0" w:color="auto"/>
              </w:divBdr>
              <w:divsChild>
                <w:div w:id="1072697185">
                  <w:marLeft w:val="0"/>
                  <w:marRight w:val="0"/>
                  <w:marTop w:val="0"/>
                  <w:marBottom w:val="0"/>
                  <w:divBdr>
                    <w:top w:val="none" w:sz="0" w:space="0" w:color="auto"/>
                    <w:left w:val="none" w:sz="0" w:space="0" w:color="auto"/>
                    <w:bottom w:val="none" w:sz="0" w:space="0" w:color="auto"/>
                    <w:right w:val="none" w:sz="0" w:space="0" w:color="auto"/>
                  </w:divBdr>
                  <w:divsChild>
                    <w:div w:id="1412699009">
                      <w:marLeft w:val="1"/>
                      <w:marRight w:val="1"/>
                      <w:marTop w:val="0"/>
                      <w:marBottom w:val="0"/>
                      <w:divBdr>
                        <w:top w:val="none" w:sz="0" w:space="0" w:color="auto"/>
                        <w:left w:val="none" w:sz="0" w:space="0" w:color="auto"/>
                        <w:bottom w:val="none" w:sz="0" w:space="0" w:color="auto"/>
                        <w:right w:val="none" w:sz="0" w:space="0" w:color="auto"/>
                      </w:divBdr>
                      <w:divsChild>
                        <w:div w:id="141044528">
                          <w:marLeft w:val="0"/>
                          <w:marRight w:val="0"/>
                          <w:marTop w:val="0"/>
                          <w:marBottom w:val="0"/>
                          <w:divBdr>
                            <w:top w:val="none" w:sz="0" w:space="0" w:color="auto"/>
                            <w:left w:val="none" w:sz="0" w:space="0" w:color="auto"/>
                            <w:bottom w:val="none" w:sz="0" w:space="0" w:color="auto"/>
                            <w:right w:val="none" w:sz="0" w:space="0" w:color="auto"/>
                          </w:divBdr>
                          <w:divsChild>
                            <w:div w:id="7109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410888">
      <w:bodyDiv w:val="1"/>
      <w:marLeft w:val="0"/>
      <w:marRight w:val="0"/>
      <w:marTop w:val="0"/>
      <w:marBottom w:val="0"/>
      <w:divBdr>
        <w:top w:val="none" w:sz="0" w:space="0" w:color="auto"/>
        <w:left w:val="none" w:sz="0" w:space="0" w:color="auto"/>
        <w:bottom w:val="none" w:sz="0" w:space="0" w:color="auto"/>
        <w:right w:val="none" w:sz="0" w:space="0" w:color="auto"/>
      </w:divBdr>
      <w:divsChild>
        <w:div w:id="410742320">
          <w:marLeft w:val="0"/>
          <w:marRight w:val="0"/>
          <w:marTop w:val="0"/>
          <w:marBottom w:val="0"/>
          <w:divBdr>
            <w:top w:val="none" w:sz="0" w:space="0" w:color="auto"/>
            <w:left w:val="none" w:sz="0" w:space="0" w:color="auto"/>
            <w:bottom w:val="none" w:sz="0" w:space="0" w:color="auto"/>
            <w:right w:val="none" w:sz="0" w:space="0" w:color="auto"/>
          </w:divBdr>
        </w:div>
      </w:divsChild>
    </w:div>
    <w:div w:id="1943609465">
      <w:bodyDiv w:val="1"/>
      <w:marLeft w:val="0"/>
      <w:marRight w:val="0"/>
      <w:marTop w:val="0"/>
      <w:marBottom w:val="0"/>
      <w:divBdr>
        <w:top w:val="none" w:sz="0" w:space="0" w:color="auto"/>
        <w:left w:val="none" w:sz="0" w:space="0" w:color="auto"/>
        <w:bottom w:val="none" w:sz="0" w:space="0" w:color="auto"/>
        <w:right w:val="none" w:sz="0" w:space="0" w:color="auto"/>
      </w:divBdr>
      <w:divsChild>
        <w:div w:id="160885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6495">
              <w:marLeft w:val="0"/>
              <w:marRight w:val="0"/>
              <w:marTop w:val="0"/>
              <w:marBottom w:val="0"/>
              <w:divBdr>
                <w:top w:val="none" w:sz="0" w:space="0" w:color="auto"/>
                <w:left w:val="none" w:sz="0" w:space="0" w:color="auto"/>
                <w:bottom w:val="none" w:sz="0" w:space="0" w:color="auto"/>
                <w:right w:val="none" w:sz="0" w:space="0" w:color="auto"/>
              </w:divBdr>
            </w:div>
          </w:divsChild>
        </w:div>
        <w:div w:id="902370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5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DanmarksNaturfredningsforeningNyborg" TargetMode="External"/><Relationship Id="rId5" Type="http://schemas.openxmlformats.org/officeDocument/2006/relationships/footnotes" Target="footnotes.xml"/><Relationship Id="rId10" Type="http://schemas.openxmlformats.org/officeDocument/2006/relationships/hyperlink" Target="http://www.dn.dk/nyborg" TargetMode="External"/><Relationship Id="rId4" Type="http://schemas.openxmlformats.org/officeDocument/2006/relationships/webSettings" Target="webSettings.xml"/><Relationship Id="rId9" Type="http://schemas.openxmlformats.org/officeDocument/2006/relationships/hyperlink" Target="mailto:nyborg@dn.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3753</Words>
  <Characters>22900</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Beretning for Ørbæk lokalkomité</vt:lpstr>
    </vt:vector>
  </TitlesOfParts>
  <Company>Hewlett-Packard</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for Ørbæk lokalkomité</dc:title>
  <dc:creator>Pia Ellegaard Jørgensen</dc:creator>
  <cp:lastModifiedBy>Bruger</cp:lastModifiedBy>
  <cp:revision>4</cp:revision>
  <cp:lastPrinted>2017-10-03T10:47:00Z</cp:lastPrinted>
  <dcterms:created xsi:type="dcterms:W3CDTF">2018-02-18T19:16:00Z</dcterms:created>
  <dcterms:modified xsi:type="dcterms:W3CDTF">2018-02-18T19:16:00Z</dcterms:modified>
</cp:coreProperties>
</file>